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2C" w:rsidRDefault="0046732C" w:rsidP="0046732C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«</w:t>
      </w:r>
      <w:r w:rsidRPr="0046732C">
        <w:rPr>
          <w:rFonts w:ascii="Arial" w:hAnsi="Arial" w:cs="Arial"/>
        </w:rPr>
        <w:t xml:space="preserve">УТВЕРЖДАЮ»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46732C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</w:p>
    <w:p w:rsidR="0046732C" w:rsidRPr="0046732C" w:rsidRDefault="0046732C" w:rsidP="0046732C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46732C">
        <w:rPr>
          <w:rFonts w:ascii="Arial" w:hAnsi="Arial" w:cs="Arial"/>
        </w:rPr>
        <w:t xml:space="preserve">Директор  школы </w:t>
      </w:r>
    </w:p>
    <w:p w:rsidR="0046732C" w:rsidRPr="0046732C" w:rsidRDefault="0046732C" w:rsidP="0046732C">
      <w:pPr>
        <w:pStyle w:val="a5"/>
        <w:rPr>
          <w:rFonts w:ascii="Arial" w:hAnsi="Arial" w:cs="Arial"/>
        </w:rPr>
      </w:pPr>
      <w:r w:rsidRPr="0046732C">
        <w:rPr>
          <w:rFonts w:ascii="Arial" w:hAnsi="Arial" w:cs="Arial"/>
        </w:rPr>
        <w:t xml:space="preserve">                   </w:t>
      </w:r>
      <w:r w:rsidRPr="0046732C">
        <w:rPr>
          <w:rFonts w:ascii="Arial" w:hAnsi="Arial" w:cs="Arial"/>
        </w:rPr>
        <w:tab/>
        <w:t xml:space="preserve">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Pr="0046732C">
        <w:rPr>
          <w:rFonts w:ascii="Arial" w:hAnsi="Arial" w:cs="Arial"/>
        </w:rPr>
        <w:t>______________ Е.А.Ладыгина</w:t>
      </w:r>
    </w:p>
    <w:p w:rsidR="0046732C" w:rsidRDefault="0046732C" w:rsidP="0046732C">
      <w:pPr>
        <w:pStyle w:val="a5"/>
        <w:rPr>
          <w:rFonts w:ascii="Arial" w:hAnsi="Arial" w:cs="Arial"/>
        </w:rPr>
      </w:pPr>
      <w:r w:rsidRPr="0046732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</w:p>
    <w:p w:rsidR="0046732C" w:rsidRPr="0046732C" w:rsidRDefault="0046732C" w:rsidP="0046732C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«  1  «  сентября    2013</w:t>
      </w:r>
      <w:r w:rsidRPr="0046732C">
        <w:rPr>
          <w:rFonts w:ascii="Arial" w:hAnsi="Arial" w:cs="Arial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32C" w:rsidRDefault="0046732C" w:rsidP="00DA2E65">
      <w:pPr>
        <w:spacing w:before="37" w:after="37" w:line="240" w:lineRule="auto"/>
        <w:jc w:val="center"/>
        <w:outlineLvl w:val="1"/>
        <w:rPr>
          <w:rFonts w:ascii="Arial" w:hAnsi="Arial" w:cs="Arial"/>
          <w:b/>
          <w:bCs/>
          <w:kern w:val="36"/>
        </w:rPr>
      </w:pPr>
    </w:p>
    <w:p w:rsidR="0046732C" w:rsidRDefault="0046732C" w:rsidP="00DA2E65">
      <w:pPr>
        <w:spacing w:before="37" w:after="37" w:line="240" w:lineRule="auto"/>
        <w:jc w:val="center"/>
        <w:outlineLvl w:val="1"/>
        <w:rPr>
          <w:rFonts w:ascii="Arial" w:hAnsi="Arial" w:cs="Arial"/>
          <w:b/>
          <w:bCs/>
          <w:kern w:val="36"/>
        </w:rPr>
      </w:pPr>
    </w:p>
    <w:p w:rsidR="00B8206E" w:rsidRDefault="00B8206E" w:rsidP="00DA2E65">
      <w:pPr>
        <w:spacing w:before="37" w:after="37" w:line="240" w:lineRule="auto"/>
        <w:jc w:val="center"/>
        <w:outlineLvl w:val="1"/>
        <w:rPr>
          <w:rFonts w:ascii="Arial" w:hAnsi="Arial" w:cs="Arial"/>
          <w:b/>
          <w:bCs/>
          <w:kern w:val="36"/>
        </w:rPr>
      </w:pPr>
      <w:r w:rsidRPr="00DA2E65">
        <w:rPr>
          <w:rFonts w:ascii="Arial" w:hAnsi="Arial" w:cs="Arial"/>
          <w:b/>
          <w:bCs/>
          <w:kern w:val="36"/>
        </w:rPr>
        <w:t>Элективный курс "Технология проектной деятельности"</w:t>
      </w:r>
    </w:p>
    <w:p w:rsidR="00DA2E65" w:rsidRPr="00DA2E65" w:rsidRDefault="00DA2E65" w:rsidP="00DA2E65">
      <w:pPr>
        <w:spacing w:before="37" w:after="37" w:line="240" w:lineRule="auto"/>
        <w:jc w:val="center"/>
        <w:outlineLvl w:val="1"/>
        <w:rPr>
          <w:rFonts w:ascii="Arial" w:hAnsi="Arial" w:cs="Arial"/>
          <w:b/>
          <w:bCs/>
          <w:kern w:val="36"/>
        </w:rPr>
      </w:pPr>
    </w:p>
    <w:p w:rsidR="00B8206E" w:rsidRPr="00DA2E65" w:rsidRDefault="00B8206E" w:rsidP="00DA2E65">
      <w:pPr>
        <w:spacing w:before="37" w:after="37" w:line="240" w:lineRule="auto"/>
        <w:jc w:val="center"/>
        <w:rPr>
          <w:rFonts w:ascii="Arial" w:hAnsi="Arial" w:cs="Arial"/>
        </w:rPr>
      </w:pPr>
      <w:r w:rsidRPr="00DA2E65">
        <w:rPr>
          <w:rFonts w:ascii="Arial" w:hAnsi="Arial" w:cs="Arial"/>
        </w:rPr>
        <w:t> </w:t>
      </w:r>
      <w:r w:rsidRPr="00DA2E65">
        <w:rPr>
          <w:rFonts w:ascii="Arial" w:hAnsi="Arial" w:cs="Arial"/>
          <w:b/>
          <w:bCs/>
        </w:rPr>
        <w:t>ПРОГРАММА ПРЕДМЕТНОГО КУРСА</w:t>
      </w:r>
    </w:p>
    <w:p w:rsidR="00B8206E" w:rsidRPr="00DA2E65" w:rsidRDefault="00B8206E" w:rsidP="00DA2E65">
      <w:pPr>
        <w:spacing w:before="37" w:after="37" w:line="240" w:lineRule="auto"/>
        <w:jc w:val="center"/>
        <w:rPr>
          <w:rFonts w:ascii="Arial" w:hAnsi="Arial" w:cs="Arial"/>
        </w:rPr>
      </w:pPr>
      <w:r w:rsidRPr="00DA2E65">
        <w:rPr>
          <w:rFonts w:ascii="Arial" w:hAnsi="Arial" w:cs="Arial"/>
          <w:b/>
          <w:bCs/>
        </w:rPr>
        <w:t>"ТЕХНОЛОГИЯ ПРОЕКТНОЙ ДЕЯТЕЛЬНОСТИ"</w:t>
      </w:r>
    </w:p>
    <w:p w:rsidR="00B8206E" w:rsidRPr="00DA2E65" w:rsidRDefault="00B8206E" w:rsidP="00DA2E65">
      <w:pPr>
        <w:spacing w:before="37" w:after="37" w:line="240" w:lineRule="auto"/>
        <w:jc w:val="center"/>
        <w:rPr>
          <w:rFonts w:ascii="Arial" w:hAnsi="Arial" w:cs="Arial"/>
        </w:rPr>
      </w:pPr>
      <w:r w:rsidRPr="00DA2E65">
        <w:rPr>
          <w:rFonts w:ascii="Arial" w:hAnsi="Arial" w:cs="Arial"/>
          <w:b/>
          <w:bCs/>
        </w:rPr>
        <w:t>ДЛЯ ПРЕДПРОФИЛЬНОЙ ПОДГОТОВКИ</w:t>
      </w:r>
    </w:p>
    <w:p w:rsidR="00B8206E" w:rsidRPr="00DA2E65" w:rsidRDefault="00DA2E65" w:rsidP="00DA2E65">
      <w:pPr>
        <w:spacing w:before="37" w:after="37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ОБУЧАЮЩИХСЯ</w:t>
      </w:r>
      <w:proofErr w:type="gramEnd"/>
      <w:r>
        <w:rPr>
          <w:rFonts w:ascii="Arial" w:hAnsi="Arial" w:cs="Arial"/>
          <w:b/>
          <w:bCs/>
        </w:rPr>
        <w:t xml:space="preserve"> 9 КЛАССА</w:t>
      </w:r>
      <w:r w:rsidR="00B8206E" w:rsidRPr="00DA2E65">
        <w:rPr>
          <w:rFonts w:ascii="Arial" w:hAnsi="Arial" w:cs="Arial"/>
          <w:b/>
          <w:bCs/>
        </w:rPr>
        <w:t> </w:t>
      </w:r>
    </w:p>
    <w:p w:rsidR="00B8206E" w:rsidRPr="00DA2E65" w:rsidRDefault="00B8206E" w:rsidP="00DA2E65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DA2E65">
        <w:rPr>
          <w:rFonts w:ascii="Arial" w:hAnsi="Arial" w:cs="Arial"/>
          <w:b/>
          <w:bCs/>
        </w:rPr>
        <w:t xml:space="preserve">   </w:t>
      </w:r>
      <w:r w:rsidRPr="00DA2E65">
        <w:rPr>
          <w:rFonts w:ascii="Arial" w:hAnsi="Arial" w:cs="Arial"/>
          <w:b/>
          <w:bCs/>
          <w:sz w:val="20"/>
          <w:szCs w:val="20"/>
        </w:rPr>
        <w:t>ПОЯСНИТЕЛЬНАЯ ЗАПИСКА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   Новый технологический этап развития общества характеризуется появлением совер</w:t>
      </w:r>
      <w:r w:rsidRPr="0092139B">
        <w:rPr>
          <w:rFonts w:ascii="Arial" w:hAnsi="Arial" w:cs="Arial"/>
          <w:color w:val="000000"/>
        </w:rPr>
        <w:softHyphen/>
        <w:t>шенно новых технологий и постоянным совершенствованием уже имеющихся. В связи с этим человеку в течение жизни приходится несколько раз  кардинально менять направления и содер</w:t>
      </w:r>
      <w:r w:rsidRPr="0092139B">
        <w:rPr>
          <w:rFonts w:ascii="Arial" w:hAnsi="Arial" w:cs="Arial"/>
          <w:color w:val="000000"/>
        </w:rPr>
        <w:softHyphen/>
        <w:t>жание своей профессиональной деятельности, неотрываясь от социальной реальности и реали</w:t>
      </w:r>
      <w:r w:rsidRPr="0092139B">
        <w:rPr>
          <w:rFonts w:ascii="Arial" w:hAnsi="Arial" w:cs="Arial"/>
          <w:color w:val="000000"/>
        </w:rPr>
        <w:softHyphen/>
        <w:t>зуя свой потенциал применительно к требованиям рынка труда. В настоящее время работник, кроме профессинальных знаний на высоком уровне, должен соблюдать целым комплексом личностных качеств технологического характера – работоспособностью, стремлением к самосо</w:t>
      </w:r>
      <w:r w:rsidRPr="0092139B">
        <w:rPr>
          <w:rFonts w:ascii="Arial" w:hAnsi="Arial" w:cs="Arial"/>
          <w:color w:val="000000"/>
        </w:rPr>
        <w:softHyphen/>
        <w:t>вершенствованию, умением работать в команде и т.д. Для человека в современном обществе также становятся значимыми умения пользоваться исследовательскими методами: собирать не</w:t>
      </w:r>
      <w:r w:rsidRPr="0092139B">
        <w:rPr>
          <w:rFonts w:ascii="Arial" w:hAnsi="Arial" w:cs="Arial"/>
          <w:color w:val="000000"/>
        </w:rPr>
        <w:softHyphen/>
        <w:t>обходимую информ</w:t>
      </w:r>
      <w:bookmarkStart w:id="0" w:name="_GoBack"/>
      <w:bookmarkEnd w:id="0"/>
      <w:r w:rsidRPr="0092139B">
        <w:rPr>
          <w:rFonts w:ascii="Arial" w:hAnsi="Arial" w:cs="Arial"/>
          <w:color w:val="000000"/>
        </w:rPr>
        <w:t>ацию, факты, анализировать с разных точек зрения, выдвигать гипотезы, де</w:t>
      </w:r>
      <w:r w:rsidRPr="0092139B">
        <w:rPr>
          <w:rFonts w:ascii="Arial" w:hAnsi="Arial" w:cs="Arial"/>
          <w:color w:val="000000"/>
        </w:rPr>
        <w:softHyphen/>
        <w:t>лать выводы и заключения.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72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Поэтому в настоящее время наиболее актуальными задачами образования становятся формирование у учащихся преобразующего мышления, развитие творческих способностей, воспитание познавательной активности, готовности к постоянному профессиональному обра</w:t>
      </w:r>
      <w:r w:rsidRPr="0092139B">
        <w:rPr>
          <w:rFonts w:ascii="Arial" w:hAnsi="Arial" w:cs="Arial"/>
          <w:color w:val="000000"/>
        </w:rPr>
        <w:softHyphen/>
        <w:t>зованию и перемене труда.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72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Одним из направлений поиска решений этих задач является деятельный подход к обу</w:t>
      </w:r>
      <w:r w:rsidRPr="0092139B">
        <w:rPr>
          <w:rFonts w:ascii="Arial" w:hAnsi="Arial" w:cs="Arial"/>
          <w:color w:val="000000"/>
        </w:rPr>
        <w:softHyphen/>
        <w:t>чению и, в частности, использование проектного метода, позволяющего научить приобретать знания самостоятельно и пользоваться приобретенными знаниями для решения новых познавательных и практических задач.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 Работа над проектом позволяет школьникам научиться приобретать новые знания по теме проекта самостоятельно, а также пользоваться уже приобретенными знаниями для решения практических задач, познать самого себя и определить свои способности и границы, научиться брать на себя ответственную функцию в обществе, смотреть на мир в глобальном аспекте.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Работа над проектом создает максимально благоприятные условия для раскрытия и проявления творческого потенциала учащегося.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Проектная деятельность развивает творческие способности учащихся, их самостоя</w:t>
      </w:r>
      <w:r w:rsidRPr="0092139B">
        <w:rPr>
          <w:rFonts w:ascii="Arial" w:hAnsi="Arial" w:cs="Arial"/>
          <w:color w:val="000000"/>
        </w:rPr>
        <w:softHyphen/>
        <w:t xml:space="preserve">тельность, ответственность, формирует умение планировать свою деятельность и принимать решения. Работа над проектом создает условия для самостоятельного приобретения знаний при помощи других учебных дисциплин, опыта взрослых (учителей, родителей). </w:t>
      </w:r>
      <w:proofErr w:type="gramStart"/>
      <w:r w:rsidRPr="0092139B">
        <w:rPr>
          <w:rFonts w:ascii="Arial" w:hAnsi="Arial" w:cs="Arial"/>
          <w:color w:val="000000"/>
        </w:rPr>
        <w:t>Обучение по</w:t>
      </w:r>
      <w:proofErr w:type="gramEnd"/>
      <w:r w:rsidRPr="0092139B">
        <w:rPr>
          <w:rFonts w:ascii="Arial" w:hAnsi="Arial" w:cs="Arial"/>
          <w:color w:val="000000"/>
        </w:rPr>
        <w:t xml:space="preserve"> данной программе позволит учащимся получить специальные знания и умения по систематизации и структурированию информации, оформлению и демонстрации презентации средствами </w:t>
      </w:r>
      <w:r w:rsidRPr="0092139B">
        <w:rPr>
          <w:rFonts w:ascii="Arial" w:hAnsi="Arial" w:cs="Arial"/>
          <w:color w:val="000000"/>
          <w:lang w:val="en-US"/>
        </w:rPr>
        <w:t>Power Point</w:t>
      </w:r>
      <w:r w:rsidRPr="0092139B">
        <w:rPr>
          <w:rFonts w:ascii="Arial" w:hAnsi="Arial" w:cs="Arial"/>
          <w:color w:val="000000"/>
        </w:rPr>
        <w:t>. Программа обеспечивает интеллектуальное и эстетическое развитие учащихся, способствует формированию навыков творческого подхода к формированию докладов, рефератов, проектов.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-900" w:right="-186"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iCs/>
          <w:color w:val="000000"/>
        </w:rPr>
        <w:t>         </w:t>
      </w:r>
      <w:r w:rsidRPr="0092139B">
        <w:rPr>
          <w:rFonts w:ascii="Arial" w:hAnsi="Arial" w:cs="Arial"/>
          <w:b/>
          <w:bCs/>
          <w:iCs/>
          <w:color w:val="000000"/>
          <w:u w:val="single"/>
        </w:rPr>
        <w:t>Цель курса</w:t>
      </w:r>
      <w:r w:rsidRPr="0092139B">
        <w:rPr>
          <w:rFonts w:ascii="Arial" w:hAnsi="Arial" w:cs="Arial"/>
          <w:color w:val="000000"/>
        </w:rPr>
        <w:t> – обучение основам проектной деятельности.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right="-186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iCs/>
          <w:color w:val="000000"/>
        </w:rPr>
        <w:t>         </w:t>
      </w:r>
      <w:r w:rsidRPr="0092139B">
        <w:rPr>
          <w:rFonts w:ascii="Arial" w:hAnsi="Arial" w:cs="Arial"/>
          <w:b/>
          <w:bCs/>
          <w:iCs/>
          <w:color w:val="000000"/>
          <w:u w:val="single"/>
        </w:rPr>
        <w:t>Задачи курса:</w:t>
      </w:r>
    </w:p>
    <w:p w:rsidR="00B8206E" w:rsidRPr="0092139B" w:rsidRDefault="00B8206E" w:rsidP="00B820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lastRenderedPageBreak/>
        <w:t>сформировать навыки отбора информации для презентации и выбора формы ее представления;</w:t>
      </w:r>
    </w:p>
    <w:p w:rsidR="00B8206E" w:rsidRPr="0092139B" w:rsidRDefault="00B8206E" w:rsidP="00B820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дать представление о дизайне и навигации презентации;</w:t>
      </w:r>
    </w:p>
    <w:p w:rsidR="00B8206E" w:rsidRPr="0092139B" w:rsidRDefault="00B8206E" w:rsidP="00B820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способствовать развитию эстетического вкуса и дизайнерских способностей учащихся в процессе оформления их работ;</w:t>
      </w:r>
    </w:p>
    <w:p w:rsidR="00B8206E" w:rsidRPr="0092139B" w:rsidRDefault="00B8206E" w:rsidP="00B820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научить использовать программу </w:t>
      </w:r>
      <w:r w:rsidRPr="0092139B">
        <w:rPr>
          <w:rFonts w:ascii="Arial" w:hAnsi="Arial" w:cs="Arial"/>
          <w:color w:val="000000"/>
          <w:lang w:val="en-US"/>
        </w:rPr>
        <w:t>Power Point </w:t>
      </w:r>
      <w:r w:rsidRPr="0092139B">
        <w:rPr>
          <w:rFonts w:ascii="Arial" w:hAnsi="Arial" w:cs="Arial"/>
          <w:color w:val="000000"/>
        </w:rPr>
        <w:t>для создания различных видов презентаций и творческого их оформления;</w:t>
      </w:r>
    </w:p>
    <w:p w:rsidR="00B8206E" w:rsidRPr="0092139B" w:rsidRDefault="00B8206E" w:rsidP="00B820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сформировать личность, способной к самообразованию, саморазвитию; основы технико-технологических и дизайнерских знаний; общетрудовые и специальные умения ручного труда, основы трудовой культуры, способность к сотрудничеству в трудовом процессе; умения пользоваться полученными знаниями; навыки поисковой и исследовательской деятельности, развивать критическое мышление;</w:t>
      </w:r>
    </w:p>
    <w:p w:rsidR="00B8206E" w:rsidRPr="0092139B" w:rsidRDefault="00B8206E" w:rsidP="00B820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развивать творческие и конструкторские способности, познавательную активность, самостоятельность учащихся;</w:t>
      </w:r>
    </w:p>
    <w:p w:rsidR="00B8206E" w:rsidRPr="0092139B" w:rsidRDefault="00B8206E" w:rsidP="00B820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повышать мотивацию к сотрудничеству, проявлять коммуникативные умения;</w:t>
      </w:r>
    </w:p>
    <w:p w:rsidR="00B8206E" w:rsidRPr="0092139B" w:rsidRDefault="00B8206E" w:rsidP="00B820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создавать условия для самоопределения, построения учащимися индивидуальных образовательных маршрутов;</w:t>
      </w:r>
    </w:p>
    <w:p w:rsidR="00B8206E" w:rsidRPr="0092139B" w:rsidRDefault="00B8206E" w:rsidP="00B820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обучать самостоятельности в приобретении новых знаний.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right="-186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</w:t>
      </w:r>
      <w:r w:rsidRPr="0092139B">
        <w:rPr>
          <w:rFonts w:ascii="Arial" w:hAnsi="Arial" w:cs="Arial"/>
          <w:b/>
          <w:bCs/>
          <w:color w:val="000000"/>
          <w:u w:val="single"/>
        </w:rPr>
        <w:t>Осуществление проектной деятельности позволяет: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92139B">
        <w:rPr>
          <w:rFonts w:ascii="Arial" w:hAnsi="Arial" w:cs="Arial"/>
          <w:color w:val="000000"/>
        </w:rPr>
        <w:t>обеспечивать условия, способствующие саморазвитию обучаемого;</w:t>
      </w:r>
      <w:proofErr w:type="gramEnd"/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учитывать субъективный опыт каждого обучаемого;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 xml:space="preserve">организовывать коммуникативную и социальную деятельность </w:t>
      </w:r>
      <w:proofErr w:type="gramStart"/>
      <w:r w:rsidRPr="0092139B">
        <w:rPr>
          <w:rFonts w:ascii="Arial" w:hAnsi="Arial" w:cs="Arial"/>
          <w:color w:val="000000"/>
        </w:rPr>
        <w:t>обучаемого</w:t>
      </w:r>
      <w:proofErr w:type="gramEnd"/>
      <w:r w:rsidRPr="0092139B">
        <w:rPr>
          <w:rFonts w:ascii="Arial" w:hAnsi="Arial" w:cs="Arial"/>
          <w:color w:val="000000"/>
        </w:rPr>
        <w:t>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комплексно использовать в процессе обучения средства информационно - комму</w:t>
      </w:r>
      <w:r w:rsidRPr="0092139B">
        <w:rPr>
          <w:rFonts w:ascii="Arial" w:hAnsi="Arial" w:cs="Arial"/>
          <w:color w:val="000000"/>
        </w:rPr>
        <w:softHyphen/>
        <w:t>никационных технологий;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на практике примерять теоретические знания при выполнении проекта;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осуществлять интеграционные связи между отдельными предметами;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воспитывать дисциплинированность, настойчивость в преодолении трудностей;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формировать деловые качества личности;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развивать инициативу и творческие способности;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формировать навыки бережного отношения к средствам и результатам труда, день</w:t>
      </w:r>
      <w:r w:rsidRPr="0092139B">
        <w:rPr>
          <w:rFonts w:ascii="Arial" w:hAnsi="Arial" w:cs="Arial"/>
          <w:color w:val="000000"/>
        </w:rPr>
        <w:softHyphen/>
        <w:t>гам, времени;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способствовать самоопределению учащихся в выборе будущей профессиональ</w:t>
      </w:r>
      <w:r w:rsidRPr="0092139B">
        <w:rPr>
          <w:rFonts w:ascii="Arial" w:hAnsi="Arial" w:cs="Arial"/>
          <w:color w:val="000000"/>
        </w:rPr>
        <w:softHyphen/>
        <w:t>ной деятельности;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развивать социально значимые качества личности: взаимопомощь, умение рабо</w:t>
      </w:r>
      <w:r w:rsidRPr="0092139B">
        <w:rPr>
          <w:rFonts w:ascii="Arial" w:hAnsi="Arial" w:cs="Arial"/>
          <w:color w:val="000000"/>
        </w:rPr>
        <w:softHyphen/>
        <w:t>тать в коллективе;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увеличивать объем изученного материала, повышать активность познавательной деятельности;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формировать учебные навыки – такие, как навыки поиска и работы с различ</w:t>
      </w:r>
      <w:r w:rsidRPr="0092139B">
        <w:rPr>
          <w:rFonts w:ascii="Arial" w:hAnsi="Arial" w:cs="Arial"/>
          <w:color w:val="000000"/>
        </w:rPr>
        <w:softHyphen/>
        <w:t>ными источниками информации, обработки информации, работы с графиче</w:t>
      </w:r>
      <w:r w:rsidRPr="0092139B">
        <w:rPr>
          <w:rFonts w:ascii="Arial" w:hAnsi="Arial" w:cs="Arial"/>
          <w:color w:val="000000"/>
        </w:rPr>
        <w:softHyphen/>
        <w:t>скими источниками;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активизировать процесс обучения на основе мотивации деятельности, поэтапной организации труда, анализа хода практических работ, их диагностики и метода исправления недостатков, экспертной оценки проделанной работы;</w:t>
      </w:r>
    </w:p>
    <w:p w:rsidR="00B8206E" w:rsidRPr="0092139B" w:rsidRDefault="00B8206E" w:rsidP="00B82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реализовать дифференцированный и индивидуальный подход в обучении.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Выполненный самостоятельно, на основании личного опыта проект – лучшая основа для достижения воспитательных целей, так как в процессе выполнения проекта у школьника формируется самостоятельность и активная осмысленность.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Кроме того, проектная деятельность позволяет ученику увидеть возможность примене</w:t>
      </w:r>
      <w:r w:rsidRPr="0092139B">
        <w:rPr>
          <w:rFonts w:ascii="Arial" w:hAnsi="Arial" w:cs="Arial"/>
          <w:color w:val="000000"/>
        </w:rPr>
        <w:softHyphen/>
        <w:t>ния знаний, приобретенных при изучении различных предметов, в результате творческой деятельности.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Работа над проектом позволяет переориентировать учащихся на разнообразные виды самостоятельной деятельности, на приоритет деятельности исследовательского, поискового, творческого характера.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Обучение в режиме проектной деятельности предполагает получения учащимися опыта самостоятельной работы с источниками информации, технологиями и инструментами, а также самостоятельного принятия решений.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lastRenderedPageBreak/>
        <w:t>Работа над проектом способствует воспитанию у школьников значимых общечеловеческих ценностей (социальное партнерство, диалог, толерантность), чувства ответственности, самодисциплины, способности к методической работе и самореализации, желания делать свою работу качественно.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Требование освоения учащимися всех знаний, накопленных человечеством, уже давно не ставится перед современным образованием. Современный человек должен не только обладать неким объемом знаний, но и уметь учиться, т.е. уметь решать проблемы в сфере учебной деятельности, определять цели познавательной деятельности, находить оптимальные способы реализации поставленных целей, использовать разнообразные информационные источники, искать и находить необходимую информацию, оценивать полученные результаты.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С позиций компетентностного подхода смыслом образования становится развитие у обучаемых способностей к самостоятельному решению проблем в различных сферах и видах деятельности на основе использования социального опыта, элементом которого становится и собственный опыт обучаемых.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Проектная деятельность предполагает формирование критического и творческого мышления как приоритетных направлений интеллектуального развития человека.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В программе рассматриваются различные виды проектов: информационные и творческие. Все виды проектов имеют общие разделы: исследовательский этап, защита проекта, оформление пояснительной записки и т.д., но в то же время имеются и отличия.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Программа предназначена для предпрофильной подготовки учащихся 8-х классов и рассчитана на 17 часов.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Процесс обучения строится на основе выполнения проектов, темой которых может стать: объект, исследование, проблема, дело. Проект должен интегрировать знания и умения учащихся, полученные ими при изучении различных учебных дисциплин на разных этапах обучения.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В качестве форм активизации познавательной и трудовой деятельности учащихся используются проблемное обучение, коллективные формы работы. Для обучения определенным навыкам работы, развития общих навыков проектирования и приобретения необходимых  знаний учащихся выполняют упражнения в рабочей тетради – короткие, сфокусированные на определенной проблеме практические задания. Упражнения используются как отдельные виды деятельности или как часть проектов, выполняются в процессе реализации проекта.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Программа предусматривает осуществление текущего, периодического и итогового контроля. Контроль проводится для определения степени достижения целей обучения, уровня сформированности знаний, умений и навыков проектировочной деятельности с целью корректировки методики обучения. При выполнении проекта намечаются определенные этапы с конкретными результатами работы на каждом этапе. Оценивание успешности освоения программы выявляются на публичной защите проектов.</w:t>
      </w:r>
    </w:p>
    <w:p w:rsidR="00B8206E" w:rsidRDefault="00B8206E" w:rsidP="00B8206E">
      <w:pPr>
        <w:shd w:val="clear" w:color="auto" w:fill="FFFFFF"/>
        <w:spacing w:before="37" w:after="37" w:line="240" w:lineRule="auto"/>
        <w:jc w:val="both"/>
        <w:rPr>
          <w:rFonts w:ascii="Arial" w:hAnsi="Arial" w:cs="Arial"/>
          <w:color w:val="008000"/>
        </w:rPr>
      </w:pPr>
      <w:r w:rsidRPr="0092139B">
        <w:rPr>
          <w:rFonts w:ascii="Arial" w:hAnsi="Arial" w:cs="Arial"/>
          <w:color w:val="000000"/>
        </w:rPr>
        <w:t> </w:t>
      </w:r>
      <w:r w:rsidRPr="0092139B">
        <w:rPr>
          <w:rFonts w:ascii="Arial" w:hAnsi="Arial" w:cs="Arial"/>
          <w:color w:val="008000"/>
        </w:rPr>
        <w:t> </w:t>
      </w:r>
    </w:p>
    <w:p w:rsidR="008F756B" w:rsidRPr="00BA5856" w:rsidRDefault="008F756B" w:rsidP="008F756B">
      <w:pPr>
        <w:shd w:val="clear" w:color="auto" w:fill="FFFFFF"/>
        <w:spacing w:after="150" w:line="299" w:lineRule="atLeast"/>
        <w:jc w:val="center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b/>
          <w:bCs/>
          <w:sz w:val="24"/>
          <w:szCs w:val="24"/>
        </w:rPr>
        <w:t>Содержание</w:t>
      </w:r>
      <w:r w:rsidRPr="00BA5856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BA5856">
        <w:rPr>
          <w:rFonts w:ascii="Arial" w:hAnsi="Arial" w:cs="Arial"/>
          <w:b/>
          <w:bCs/>
          <w:sz w:val="24"/>
          <w:szCs w:val="24"/>
        </w:rPr>
        <w:t>программы</w:t>
      </w:r>
    </w:p>
    <w:p w:rsidR="008F756B" w:rsidRPr="00BA5856" w:rsidRDefault="008F756B" w:rsidP="008F756B">
      <w:pPr>
        <w:shd w:val="clear" w:color="auto" w:fill="FFFFFF"/>
        <w:spacing w:after="150" w:line="299" w:lineRule="atLeast"/>
        <w:rPr>
          <w:rFonts w:ascii="Helvetica" w:hAnsi="Helvetica"/>
          <w:sz w:val="24"/>
          <w:szCs w:val="24"/>
        </w:rPr>
      </w:pPr>
      <w:r w:rsidRPr="00BA5856">
        <w:rPr>
          <w:rFonts w:ascii="Helvetica" w:hAnsi="Helvetica"/>
          <w:b/>
          <w:bCs/>
          <w:sz w:val="24"/>
          <w:szCs w:val="24"/>
        </w:rPr>
        <w:t xml:space="preserve">1. </w:t>
      </w:r>
      <w:r w:rsidRPr="00BA5856">
        <w:rPr>
          <w:rFonts w:ascii="Arial" w:hAnsi="Arial" w:cs="Arial"/>
          <w:b/>
          <w:bCs/>
          <w:sz w:val="24"/>
          <w:szCs w:val="24"/>
        </w:rPr>
        <w:t>Введение</w:t>
      </w:r>
      <w:r w:rsidRPr="00BA5856">
        <w:rPr>
          <w:rFonts w:ascii="Helvetica" w:hAnsi="Helvetica" w:cs="Helvetica"/>
          <w:b/>
          <w:bCs/>
          <w:sz w:val="24"/>
          <w:szCs w:val="24"/>
        </w:rPr>
        <w:t xml:space="preserve"> (1 </w:t>
      </w:r>
      <w:r w:rsidRPr="00BA5856">
        <w:rPr>
          <w:rFonts w:ascii="Arial" w:hAnsi="Arial" w:cs="Arial"/>
          <w:b/>
          <w:bCs/>
          <w:sz w:val="24"/>
          <w:szCs w:val="24"/>
        </w:rPr>
        <w:t>ч</w:t>
      </w:r>
      <w:r w:rsidRPr="00BA5856">
        <w:rPr>
          <w:rFonts w:ascii="Helvetica" w:hAnsi="Helvetica" w:cs="Helvetica"/>
          <w:b/>
          <w:bCs/>
          <w:sz w:val="24"/>
          <w:szCs w:val="24"/>
        </w:rPr>
        <w:t>.)</w:t>
      </w:r>
      <w:r w:rsidRPr="00BA5856">
        <w:rPr>
          <w:rFonts w:ascii="Helvetica" w:hAnsi="Helvetica"/>
          <w:sz w:val="24"/>
          <w:szCs w:val="24"/>
        </w:rPr>
        <w:t> </w:t>
      </w:r>
      <w:r w:rsidRPr="00BA5856">
        <w:rPr>
          <w:rFonts w:ascii="Arial" w:hAnsi="Arial" w:cs="Arial"/>
          <w:sz w:val="24"/>
          <w:szCs w:val="24"/>
        </w:rPr>
        <w:t>Цели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задачи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курса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План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работы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Форма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итоговой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аттестации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shd w:val="clear" w:color="auto" w:fill="FFFFFF"/>
        <w:spacing w:after="150" w:line="299" w:lineRule="atLeast"/>
        <w:rPr>
          <w:rFonts w:ascii="Helvetica" w:hAnsi="Helvetica"/>
          <w:sz w:val="24"/>
          <w:szCs w:val="24"/>
        </w:rPr>
      </w:pPr>
      <w:r w:rsidRPr="00BA5856">
        <w:rPr>
          <w:rFonts w:ascii="Helvetica" w:hAnsi="Helvetica"/>
          <w:b/>
          <w:bCs/>
          <w:sz w:val="24"/>
          <w:szCs w:val="24"/>
        </w:rPr>
        <w:t xml:space="preserve">2. </w:t>
      </w:r>
      <w:r w:rsidRPr="00BA5856">
        <w:rPr>
          <w:rFonts w:ascii="Arial" w:hAnsi="Arial" w:cs="Arial"/>
          <w:b/>
          <w:bCs/>
          <w:sz w:val="24"/>
          <w:szCs w:val="24"/>
        </w:rPr>
        <w:t>Проект</w:t>
      </w:r>
      <w:r w:rsidRPr="00BA5856">
        <w:rPr>
          <w:rFonts w:ascii="Helvetica" w:hAnsi="Helvetica" w:cs="Helvetica"/>
          <w:b/>
          <w:bCs/>
          <w:sz w:val="24"/>
          <w:szCs w:val="24"/>
        </w:rPr>
        <w:t xml:space="preserve"> (8 </w:t>
      </w:r>
      <w:r w:rsidRPr="00BA5856">
        <w:rPr>
          <w:rFonts w:ascii="Arial" w:hAnsi="Arial" w:cs="Arial"/>
          <w:b/>
          <w:bCs/>
          <w:sz w:val="24"/>
          <w:szCs w:val="24"/>
        </w:rPr>
        <w:t>ч</w:t>
      </w:r>
      <w:r w:rsidRPr="00BA5856">
        <w:rPr>
          <w:rFonts w:ascii="Helvetica" w:hAnsi="Helvetica" w:cs="Helvetica"/>
          <w:b/>
          <w:bCs/>
          <w:sz w:val="24"/>
          <w:szCs w:val="24"/>
        </w:rPr>
        <w:t>.)</w:t>
      </w:r>
      <w:r w:rsidRPr="00BA5856">
        <w:rPr>
          <w:rFonts w:ascii="Helvetica" w:hAnsi="Helvetica"/>
          <w:sz w:val="24"/>
          <w:szCs w:val="24"/>
        </w:rPr>
        <w:t> </w:t>
      </w:r>
      <w:r w:rsidRPr="00BA5856">
        <w:rPr>
          <w:rFonts w:ascii="Arial" w:hAnsi="Arial" w:cs="Arial"/>
          <w:sz w:val="24"/>
          <w:szCs w:val="24"/>
        </w:rPr>
        <w:t>Особенности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структура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критерии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оценки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Этапы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/>
          <w:b/>
          <w:bCs/>
          <w:sz w:val="24"/>
          <w:szCs w:val="24"/>
        </w:rPr>
        <w:t>. </w:t>
      </w:r>
      <w:r w:rsidRPr="00BA5856">
        <w:rPr>
          <w:rFonts w:ascii="Arial" w:hAnsi="Arial" w:cs="Arial"/>
          <w:sz w:val="24"/>
          <w:szCs w:val="24"/>
        </w:rPr>
        <w:t>Ресурсное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обеспечение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Виды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проектов</w:t>
      </w:r>
      <w:r w:rsidRPr="00BA5856">
        <w:rPr>
          <w:rFonts w:ascii="Helvetica" w:hAnsi="Helvetica" w:cs="Helvetica"/>
          <w:sz w:val="24"/>
          <w:szCs w:val="24"/>
        </w:rPr>
        <w:t xml:space="preserve">: </w:t>
      </w:r>
      <w:r w:rsidRPr="00BA5856">
        <w:rPr>
          <w:rFonts w:ascii="Arial" w:hAnsi="Arial" w:cs="Arial"/>
          <w:sz w:val="24"/>
          <w:szCs w:val="24"/>
        </w:rPr>
        <w:t>практико</w:t>
      </w:r>
      <w:r w:rsidRPr="00BA5856">
        <w:rPr>
          <w:rFonts w:ascii="Helvetica" w:hAnsi="Helvetica" w:cs="Helvetica"/>
          <w:sz w:val="24"/>
          <w:szCs w:val="24"/>
        </w:rPr>
        <w:t>-</w:t>
      </w:r>
      <w:r w:rsidRPr="00BA5856">
        <w:rPr>
          <w:rFonts w:ascii="Arial" w:hAnsi="Arial" w:cs="Arial"/>
          <w:sz w:val="24"/>
          <w:szCs w:val="24"/>
        </w:rPr>
        <w:t>ориентированный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исследовательский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информационный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творческий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ролевой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Знакомство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примерами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детских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проектов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Планирование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Формы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продуктов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проектной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деятельности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презентация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1. </w:t>
      </w:r>
      <w:r w:rsidRPr="00BA5856">
        <w:rPr>
          <w:rFonts w:ascii="Arial" w:hAnsi="Arial" w:cs="Arial"/>
          <w:sz w:val="24"/>
          <w:szCs w:val="24"/>
        </w:rPr>
        <w:t>Планирование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2. </w:t>
      </w:r>
      <w:r w:rsidRPr="00BA5856">
        <w:rPr>
          <w:rFonts w:ascii="Arial" w:hAnsi="Arial" w:cs="Arial"/>
          <w:sz w:val="24"/>
          <w:szCs w:val="24"/>
        </w:rPr>
        <w:t>Информационный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lastRenderedPageBreak/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3. </w:t>
      </w:r>
      <w:r w:rsidRPr="00BA5856">
        <w:rPr>
          <w:rFonts w:ascii="Arial" w:hAnsi="Arial" w:cs="Arial"/>
          <w:sz w:val="24"/>
          <w:szCs w:val="24"/>
        </w:rPr>
        <w:t>Творческий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4. </w:t>
      </w:r>
      <w:r w:rsidRPr="00BA5856">
        <w:rPr>
          <w:rFonts w:ascii="Arial" w:hAnsi="Arial" w:cs="Arial"/>
          <w:sz w:val="24"/>
          <w:szCs w:val="24"/>
        </w:rPr>
        <w:t>Ролевой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Helvetica" w:hAnsi="Helvetica"/>
          <w:sz w:val="24"/>
          <w:szCs w:val="24"/>
        </w:rPr>
        <w:t xml:space="preserve">5. </w:t>
      </w:r>
      <w:r w:rsidRPr="00BA5856">
        <w:rPr>
          <w:rFonts w:ascii="Arial" w:hAnsi="Arial" w:cs="Arial"/>
          <w:sz w:val="24"/>
          <w:szCs w:val="24"/>
        </w:rPr>
        <w:t>Практико</w:t>
      </w:r>
      <w:r w:rsidRPr="00BA5856">
        <w:rPr>
          <w:rFonts w:ascii="Helvetica" w:hAnsi="Helvetica" w:cs="Helvetica"/>
          <w:sz w:val="24"/>
          <w:szCs w:val="24"/>
        </w:rPr>
        <w:t>-</w:t>
      </w:r>
      <w:r w:rsidRPr="00BA5856">
        <w:rPr>
          <w:rFonts w:ascii="Arial" w:hAnsi="Arial" w:cs="Arial"/>
          <w:sz w:val="24"/>
          <w:szCs w:val="24"/>
        </w:rPr>
        <w:t>ориентированный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6. </w:t>
      </w:r>
      <w:r w:rsidRPr="00BA5856">
        <w:rPr>
          <w:rFonts w:ascii="Arial" w:hAnsi="Arial" w:cs="Arial"/>
          <w:sz w:val="24"/>
          <w:szCs w:val="24"/>
        </w:rPr>
        <w:t>Исследовательский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shd w:val="clear" w:color="auto" w:fill="FFFFFF"/>
        <w:spacing w:after="150" w:line="299" w:lineRule="atLeast"/>
        <w:rPr>
          <w:rFonts w:ascii="Helvetica" w:hAnsi="Helvetica"/>
          <w:sz w:val="24"/>
          <w:szCs w:val="24"/>
        </w:rPr>
      </w:pPr>
      <w:r w:rsidRPr="00BA5856">
        <w:rPr>
          <w:rFonts w:ascii="Helvetica" w:hAnsi="Helvetica"/>
          <w:b/>
          <w:bCs/>
          <w:sz w:val="24"/>
          <w:szCs w:val="24"/>
        </w:rPr>
        <w:t xml:space="preserve">3. </w:t>
      </w:r>
      <w:r w:rsidRPr="00BA5856">
        <w:rPr>
          <w:rFonts w:ascii="Arial" w:hAnsi="Arial" w:cs="Arial"/>
          <w:b/>
          <w:bCs/>
          <w:sz w:val="24"/>
          <w:szCs w:val="24"/>
        </w:rPr>
        <w:t>Краткосрочный</w:t>
      </w:r>
      <w:r w:rsidRPr="00BA5856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BA5856">
        <w:rPr>
          <w:rFonts w:ascii="Arial" w:hAnsi="Arial" w:cs="Arial"/>
          <w:b/>
          <w:bCs/>
          <w:sz w:val="24"/>
          <w:szCs w:val="24"/>
        </w:rPr>
        <w:t>групповой</w:t>
      </w:r>
      <w:r w:rsidRPr="00BA5856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BA5856">
        <w:rPr>
          <w:rFonts w:ascii="Arial" w:hAnsi="Arial" w:cs="Arial"/>
          <w:b/>
          <w:bCs/>
          <w:sz w:val="24"/>
          <w:szCs w:val="24"/>
        </w:rPr>
        <w:t>проект</w:t>
      </w:r>
      <w:r w:rsidRPr="00BA5856">
        <w:rPr>
          <w:rFonts w:ascii="Helvetica" w:hAnsi="Helvetica" w:cs="Helvetica"/>
          <w:b/>
          <w:bCs/>
          <w:sz w:val="24"/>
          <w:szCs w:val="24"/>
        </w:rPr>
        <w:t xml:space="preserve"> (8 </w:t>
      </w:r>
      <w:r w:rsidRPr="00BA5856">
        <w:rPr>
          <w:rFonts w:ascii="Arial" w:hAnsi="Arial" w:cs="Arial"/>
          <w:b/>
          <w:bCs/>
          <w:sz w:val="24"/>
          <w:szCs w:val="24"/>
        </w:rPr>
        <w:t>ч</w:t>
      </w:r>
      <w:r w:rsidRPr="00BA5856">
        <w:rPr>
          <w:rFonts w:ascii="Helvetica" w:hAnsi="Helvetica" w:cs="Helvetica"/>
          <w:b/>
          <w:bCs/>
          <w:sz w:val="24"/>
          <w:szCs w:val="24"/>
        </w:rPr>
        <w:t>.)</w:t>
      </w:r>
      <w:r w:rsidRPr="00BA5856">
        <w:rPr>
          <w:rFonts w:ascii="Helvetica" w:hAnsi="Helvetica"/>
          <w:sz w:val="24"/>
          <w:szCs w:val="24"/>
        </w:rPr>
        <w:t> </w:t>
      </w:r>
      <w:r w:rsidRPr="00BA5856">
        <w:rPr>
          <w:rFonts w:ascii="Arial" w:hAnsi="Arial" w:cs="Arial"/>
          <w:sz w:val="24"/>
          <w:szCs w:val="24"/>
        </w:rPr>
        <w:t>Определение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темы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уточнение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целей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определение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проблемы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исходного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положения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Выбор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рабочей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группы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Анализ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проблемы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Определение</w:t>
      </w:r>
      <w:r w:rsidRPr="00BA5856">
        <w:rPr>
          <w:rFonts w:ascii="Helvetica" w:hAnsi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источников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информации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Постановка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задач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выбор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критериев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оценки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результатов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Ролевое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распределение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команде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Сбор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уточнение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информации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Обсуждение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альтернатив</w:t>
      </w:r>
      <w:r w:rsidRPr="00BA5856">
        <w:rPr>
          <w:rFonts w:ascii="Helvetica" w:hAnsi="Helvetica" w:cs="Helvetica"/>
          <w:sz w:val="24"/>
          <w:szCs w:val="24"/>
        </w:rPr>
        <w:t xml:space="preserve"> («</w:t>
      </w:r>
      <w:r w:rsidRPr="00BA5856">
        <w:rPr>
          <w:rFonts w:ascii="Arial" w:hAnsi="Arial" w:cs="Arial"/>
          <w:sz w:val="24"/>
          <w:szCs w:val="24"/>
        </w:rPr>
        <w:t>мозговой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штурм</w:t>
      </w:r>
      <w:r w:rsidRPr="00BA5856">
        <w:rPr>
          <w:rFonts w:ascii="Helvetica" w:hAnsi="Helvetica" w:cs="Helvetica"/>
          <w:sz w:val="24"/>
          <w:szCs w:val="24"/>
        </w:rPr>
        <w:t xml:space="preserve">»). </w:t>
      </w:r>
      <w:r w:rsidRPr="00BA5856">
        <w:rPr>
          <w:rFonts w:ascii="Arial" w:hAnsi="Arial" w:cs="Arial"/>
          <w:sz w:val="24"/>
          <w:szCs w:val="24"/>
        </w:rPr>
        <w:t>Выбор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оптимального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варианта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Уточнение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планов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деятельности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Выполнение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Анализ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выполнения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достигнутых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результатов</w:t>
      </w:r>
      <w:r w:rsidRPr="00BA5856">
        <w:rPr>
          <w:rFonts w:ascii="Helvetica" w:hAnsi="Helvetica" w:cs="Helvetica"/>
          <w:sz w:val="24"/>
          <w:szCs w:val="24"/>
        </w:rPr>
        <w:t xml:space="preserve"> (</w:t>
      </w:r>
      <w:r w:rsidRPr="00BA5856">
        <w:rPr>
          <w:rFonts w:ascii="Arial" w:hAnsi="Arial" w:cs="Arial"/>
          <w:sz w:val="24"/>
          <w:szCs w:val="24"/>
        </w:rPr>
        <w:t>успехов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неудач</w:t>
      </w:r>
      <w:r w:rsidRPr="00BA5856">
        <w:rPr>
          <w:rFonts w:ascii="Helvetica" w:hAnsi="Helvetica" w:cs="Helvetica"/>
          <w:sz w:val="24"/>
          <w:szCs w:val="24"/>
        </w:rPr>
        <w:t xml:space="preserve">)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причины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этого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Анализ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достижения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поставленной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цели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Подготовка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доклада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Коллективная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защита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Оценка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7. </w:t>
      </w:r>
      <w:r w:rsidRPr="00BA5856">
        <w:rPr>
          <w:rFonts w:ascii="Arial" w:hAnsi="Arial" w:cs="Arial"/>
          <w:sz w:val="24"/>
          <w:szCs w:val="24"/>
        </w:rPr>
        <w:t>Определение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темы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уточнение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целей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определение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проблемы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исходного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положения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Выбор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рабочей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группы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8. </w:t>
      </w:r>
      <w:r w:rsidRPr="00BA5856">
        <w:rPr>
          <w:rFonts w:ascii="Arial" w:hAnsi="Arial" w:cs="Arial"/>
          <w:sz w:val="24"/>
          <w:szCs w:val="24"/>
        </w:rPr>
        <w:t>Планирование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9. </w:t>
      </w:r>
      <w:r w:rsidRPr="00BA5856">
        <w:rPr>
          <w:rFonts w:ascii="Arial" w:hAnsi="Arial" w:cs="Arial"/>
          <w:sz w:val="24"/>
          <w:szCs w:val="24"/>
        </w:rPr>
        <w:t>Принятие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решения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10. </w:t>
      </w:r>
      <w:r w:rsidRPr="00BA5856">
        <w:rPr>
          <w:rFonts w:ascii="Arial" w:hAnsi="Arial" w:cs="Arial"/>
          <w:sz w:val="24"/>
          <w:szCs w:val="24"/>
        </w:rPr>
        <w:t>Выполнение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11. </w:t>
      </w:r>
      <w:r w:rsidRPr="00BA5856">
        <w:rPr>
          <w:rFonts w:ascii="Arial" w:hAnsi="Arial" w:cs="Arial"/>
          <w:sz w:val="24"/>
          <w:szCs w:val="24"/>
        </w:rPr>
        <w:t>Оценка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12. </w:t>
      </w:r>
      <w:r w:rsidRPr="00BA5856">
        <w:rPr>
          <w:rFonts w:ascii="Arial" w:hAnsi="Arial" w:cs="Arial"/>
          <w:sz w:val="24"/>
          <w:szCs w:val="24"/>
        </w:rPr>
        <w:t>Подготовка</w:t>
      </w:r>
      <w:r w:rsidRPr="00BA5856">
        <w:rPr>
          <w:rFonts w:ascii="Helvetica" w:hAnsi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к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защите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shd w:val="clear" w:color="auto" w:fill="FFFFFF"/>
        <w:spacing w:after="150" w:line="299" w:lineRule="atLeast"/>
        <w:rPr>
          <w:rFonts w:ascii="Helvetica" w:hAnsi="Helvetica"/>
          <w:sz w:val="24"/>
          <w:szCs w:val="24"/>
        </w:rPr>
      </w:pPr>
      <w:r w:rsidRPr="00BA5856">
        <w:rPr>
          <w:rFonts w:ascii="Helvetica" w:hAnsi="Helvetica"/>
          <w:b/>
          <w:bCs/>
          <w:sz w:val="24"/>
          <w:szCs w:val="24"/>
        </w:rPr>
        <w:t xml:space="preserve">4. </w:t>
      </w:r>
      <w:proofErr w:type="gramStart"/>
      <w:r w:rsidRPr="00BA5856">
        <w:rPr>
          <w:rFonts w:ascii="Arial" w:hAnsi="Arial" w:cs="Arial"/>
          <w:b/>
          <w:bCs/>
          <w:sz w:val="24"/>
          <w:szCs w:val="24"/>
        </w:rPr>
        <w:t>Индивидуальный</w:t>
      </w:r>
      <w:r w:rsidRPr="00BA5856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BA5856">
        <w:rPr>
          <w:rFonts w:ascii="Arial" w:hAnsi="Arial" w:cs="Arial"/>
          <w:b/>
          <w:bCs/>
          <w:sz w:val="24"/>
          <w:szCs w:val="24"/>
        </w:rPr>
        <w:t>проект</w:t>
      </w:r>
      <w:proofErr w:type="gramEnd"/>
      <w:r w:rsidRPr="00BA5856">
        <w:rPr>
          <w:rFonts w:ascii="Helvetica" w:hAnsi="Helvetica" w:cs="Helvetica"/>
          <w:b/>
          <w:bCs/>
          <w:sz w:val="24"/>
          <w:szCs w:val="24"/>
        </w:rPr>
        <w:t xml:space="preserve"> (17 </w:t>
      </w:r>
      <w:r w:rsidRPr="00BA5856">
        <w:rPr>
          <w:rFonts w:ascii="Arial" w:hAnsi="Arial" w:cs="Arial"/>
          <w:b/>
          <w:bCs/>
          <w:sz w:val="24"/>
          <w:szCs w:val="24"/>
        </w:rPr>
        <w:t>ч</w:t>
      </w:r>
      <w:r w:rsidRPr="00BA5856">
        <w:rPr>
          <w:rFonts w:ascii="Helvetica" w:hAnsi="Helvetica" w:cs="Helvetica"/>
          <w:b/>
          <w:bCs/>
          <w:sz w:val="24"/>
          <w:szCs w:val="24"/>
        </w:rPr>
        <w:t>.)</w:t>
      </w:r>
      <w:r w:rsidRPr="00BA5856">
        <w:rPr>
          <w:rFonts w:ascii="Helvetica" w:hAnsi="Helvetica"/>
          <w:b/>
          <w:bCs/>
          <w:sz w:val="24"/>
          <w:szCs w:val="24"/>
        </w:rPr>
        <w:t> </w:t>
      </w:r>
      <w:r w:rsidRPr="00BA5856">
        <w:rPr>
          <w:rFonts w:ascii="Arial" w:hAnsi="Arial" w:cs="Arial"/>
          <w:sz w:val="24"/>
          <w:szCs w:val="24"/>
        </w:rPr>
        <w:t>Выбор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темы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ее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конкретизация</w:t>
      </w:r>
      <w:r w:rsidRPr="00BA5856">
        <w:rPr>
          <w:rFonts w:ascii="Helvetica" w:hAnsi="Helvetica" w:cs="Helvetica"/>
          <w:sz w:val="24"/>
          <w:szCs w:val="24"/>
        </w:rPr>
        <w:t xml:space="preserve"> (</w:t>
      </w:r>
      <w:r w:rsidRPr="00BA5856">
        <w:rPr>
          <w:rFonts w:ascii="Arial" w:hAnsi="Arial" w:cs="Arial"/>
          <w:sz w:val="24"/>
          <w:szCs w:val="24"/>
        </w:rPr>
        <w:t>определение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жанра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). </w:t>
      </w:r>
      <w:r w:rsidRPr="00BA5856">
        <w:rPr>
          <w:rFonts w:ascii="Arial" w:hAnsi="Arial" w:cs="Arial"/>
          <w:sz w:val="24"/>
          <w:szCs w:val="24"/>
        </w:rPr>
        <w:t>Определение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цели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формулирование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задач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Выдача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письменных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рекомендаций</w:t>
      </w:r>
      <w:r w:rsidRPr="00BA5856">
        <w:rPr>
          <w:rFonts w:ascii="Helvetica" w:hAnsi="Helvetica" w:cs="Helvetica"/>
          <w:sz w:val="24"/>
          <w:szCs w:val="24"/>
        </w:rPr>
        <w:t xml:space="preserve"> (</w:t>
      </w:r>
      <w:r w:rsidRPr="00BA5856">
        <w:rPr>
          <w:rFonts w:ascii="Arial" w:hAnsi="Arial" w:cs="Arial"/>
          <w:sz w:val="24"/>
          <w:szCs w:val="24"/>
        </w:rPr>
        <w:t>требования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сроки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график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консультации</w:t>
      </w:r>
      <w:r w:rsidRPr="00BA5856">
        <w:rPr>
          <w:rFonts w:ascii="Helvetica" w:hAnsi="Helvetica" w:cs="Helvetica"/>
          <w:sz w:val="24"/>
          <w:szCs w:val="24"/>
        </w:rPr>
        <w:t xml:space="preserve">). </w:t>
      </w:r>
      <w:r w:rsidRPr="00BA5856">
        <w:rPr>
          <w:rFonts w:ascii="Arial" w:hAnsi="Arial" w:cs="Arial"/>
          <w:sz w:val="24"/>
          <w:szCs w:val="24"/>
        </w:rPr>
        <w:t>Утверждение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тематики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проектов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индивидуальных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планов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Установление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процедур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критериев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оценки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формы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его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представления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Определение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источников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информации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Планирование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способов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сбора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анализа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информации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Подготовка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к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исследованию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его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планирование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Проведение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исследования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Сбор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систематизация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материалов</w:t>
      </w:r>
      <w:r w:rsidRPr="00BA5856">
        <w:rPr>
          <w:rFonts w:ascii="Helvetica" w:hAnsi="Helvetica" w:cs="Helvetica"/>
          <w:sz w:val="24"/>
          <w:szCs w:val="24"/>
        </w:rPr>
        <w:t xml:space="preserve"> (</w:t>
      </w:r>
      <w:r w:rsidRPr="00BA5856">
        <w:rPr>
          <w:rFonts w:ascii="Arial" w:hAnsi="Arial" w:cs="Arial"/>
          <w:sz w:val="24"/>
          <w:szCs w:val="24"/>
        </w:rPr>
        <w:t>фактов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результатов</w:t>
      </w:r>
      <w:r w:rsidRPr="00BA5856">
        <w:rPr>
          <w:rFonts w:ascii="Helvetica" w:hAnsi="Helvetica" w:cs="Helvetica"/>
          <w:sz w:val="24"/>
          <w:szCs w:val="24"/>
        </w:rPr>
        <w:t xml:space="preserve">) </w:t>
      </w:r>
      <w:r w:rsidRPr="00BA5856">
        <w:rPr>
          <w:rFonts w:ascii="Arial" w:hAnsi="Arial" w:cs="Arial"/>
          <w:sz w:val="24"/>
          <w:szCs w:val="24"/>
        </w:rPr>
        <w:t>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соответствии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целями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жанром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работы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подбор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иллюстраций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Организационно</w:t>
      </w:r>
      <w:r w:rsidRPr="00BA5856">
        <w:rPr>
          <w:rFonts w:ascii="Helvetica" w:hAnsi="Helvetica" w:cs="Helvetica"/>
          <w:sz w:val="24"/>
          <w:szCs w:val="24"/>
        </w:rPr>
        <w:t xml:space="preserve"> – </w:t>
      </w:r>
      <w:r w:rsidRPr="00BA5856">
        <w:rPr>
          <w:rFonts w:ascii="Arial" w:hAnsi="Arial" w:cs="Arial"/>
          <w:sz w:val="24"/>
          <w:szCs w:val="24"/>
        </w:rPr>
        <w:t>консультативные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занятия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Промежуточные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отчеты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учащихся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обсуждение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альтернатив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возникших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ходе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выполнения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Предзащита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Доработка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учетом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замечаний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предложений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Подготовка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к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публичной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защите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Публичная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защита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. </w:t>
      </w:r>
      <w:r w:rsidRPr="00BA5856">
        <w:rPr>
          <w:rFonts w:ascii="Arial" w:hAnsi="Arial" w:cs="Arial"/>
          <w:sz w:val="24"/>
          <w:szCs w:val="24"/>
        </w:rPr>
        <w:t>Подведение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итогов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анализ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выполненной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работы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13. </w:t>
      </w:r>
      <w:r w:rsidRPr="00BA5856">
        <w:rPr>
          <w:rFonts w:ascii="Arial" w:hAnsi="Arial" w:cs="Arial"/>
          <w:sz w:val="24"/>
          <w:szCs w:val="24"/>
        </w:rPr>
        <w:t>Выбор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темы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ее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конкретизация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14. </w:t>
      </w:r>
      <w:r w:rsidRPr="00BA5856">
        <w:rPr>
          <w:rFonts w:ascii="Arial" w:hAnsi="Arial" w:cs="Arial"/>
          <w:sz w:val="24"/>
          <w:szCs w:val="24"/>
        </w:rPr>
        <w:t>Определение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цели</w:t>
      </w:r>
      <w:r w:rsidRPr="00BA5856">
        <w:rPr>
          <w:rFonts w:ascii="Helvetica" w:hAnsi="Helvetica" w:cs="Helvetica"/>
          <w:sz w:val="24"/>
          <w:szCs w:val="24"/>
        </w:rPr>
        <w:t xml:space="preserve">, </w:t>
      </w:r>
      <w:r w:rsidRPr="00BA5856">
        <w:rPr>
          <w:rFonts w:ascii="Arial" w:hAnsi="Arial" w:cs="Arial"/>
          <w:sz w:val="24"/>
          <w:szCs w:val="24"/>
        </w:rPr>
        <w:t>формулирование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задач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15. </w:t>
      </w:r>
      <w:r w:rsidRPr="00BA5856">
        <w:rPr>
          <w:rFonts w:ascii="Arial" w:hAnsi="Arial" w:cs="Arial"/>
          <w:sz w:val="24"/>
          <w:szCs w:val="24"/>
        </w:rPr>
        <w:t>Определение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источников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информации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16.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источниками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информации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17. </w:t>
      </w:r>
      <w:r w:rsidRPr="00BA5856">
        <w:rPr>
          <w:rFonts w:ascii="Arial" w:hAnsi="Arial" w:cs="Arial"/>
          <w:sz w:val="24"/>
          <w:szCs w:val="24"/>
        </w:rPr>
        <w:t>Планирование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способов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сбора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анализа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информации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18. </w:t>
      </w:r>
      <w:r w:rsidRPr="00BA5856">
        <w:rPr>
          <w:rFonts w:ascii="Arial" w:hAnsi="Arial" w:cs="Arial"/>
          <w:sz w:val="24"/>
          <w:szCs w:val="24"/>
        </w:rPr>
        <w:t>Проведение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исследования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19. </w:t>
      </w:r>
      <w:r w:rsidRPr="00BA5856">
        <w:rPr>
          <w:rFonts w:ascii="Arial" w:hAnsi="Arial" w:cs="Arial"/>
          <w:sz w:val="24"/>
          <w:szCs w:val="24"/>
        </w:rPr>
        <w:t>Проведение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исследования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20. </w:t>
      </w:r>
      <w:r w:rsidRPr="00BA5856">
        <w:rPr>
          <w:rFonts w:ascii="Arial" w:hAnsi="Arial" w:cs="Arial"/>
          <w:sz w:val="24"/>
          <w:szCs w:val="24"/>
        </w:rPr>
        <w:t>Доработка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с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учетом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замечаний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и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предложений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t>Практическая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работа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№</w:t>
      </w:r>
      <w:r w:rsidRPr="00BA5856">
        <w:rPr>
          <w:rFonts w:ascii="Helvetica" w:hAnsi="Helvetica" w:cs="Helvetica"/>
          <w:sz w:val="24"/>
          <w:szCs w:val="24"/>
        </w:rPr>
        <w:t xml:space="preserve"> 21. </w:t>
      </w:r>
      <w:r w:rsidRPr="00BA5856">
        <w:rPr>
          <w:rFonts w:ascii="Arial" w:hAnsi="Arial" w:cs="Arial"/>
          <w:sz w:val="24"/>
          <w:szCs w:val="24"/>
        </w:rPr>
        <w:t>Подготовка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к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публичной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защите</w:t>
      </w:r>
      <w:r w:rsidRPr="00BA5856">
        <w:rPr>
          <w:rFonts w:ascii="Helvetica" w:hAnsi="Helvetica" w:cs="Helvetica"/>
          <w:sz w:val="24"/>
          <w:szCs w:val="24"/>
        </w:rPr>
        <w:t xml:space="preserve"> </w:t>
      </w:r>
      <w:r w:rsidRPr="00BA5856">
        <w:rPr>
          <w:rFonts w:ascii="Arial" w:hAnsi="Arial" w:cs="Arial"/>
          <w:sz w:val="24"/>
          <w:szCs w:val="24"/>
        </w:rPr>
        <w:t>проекта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Pr="00BA5856" w:rsidRDefault="008F756B" w:rsidP="008F756B">
      <w:pPr>
        <w:shd w:val="clear" w:color="auto" w:fill="FFFFFF"/>
        <w:spacing w:after="150" w:line="299" w:lineRule="atLeast"/>
        <w:rPr>
          <w:rFonts w:ascii="Helvetica" w:hAnsi="Helvetica"/>
          <w:sz w:val="24"/>
          <w:szCs w:val="24"/>
        </w:rPr>
      </w:pPr>
      <w:r w:rsidRPr="00BA5856">
        <w:rPr>
          <w:rFonts w:ascii="Arial" w:hAnsi="Arial" w:cs="Arial"/>
          <w:sz w:val="24"/>
          <w:szCs w:val="24"/>
        </w:rPr>
        <w:lastRenderedPageBreak/>
        <w:t>Конференции</w:t>
      </w:r>
      <w:r w:rsidRPr="00BA5856">
        <w:rPr>
          <w:rFonts w:ascii="Helvetica" w:hAnsi="Helvetica" w:cs="Helvetica"/>
          <w:sz w:val="24"/>
          <w:szCs w:val="24"/>
        </w:rPr>
        <w:t xml:space="preserve"> – 3 </w:t>
      </w:r>
      <w:r w:rsidRPr="00BA5856">
        <w:rPr>
          <w:rFonts w:ascii="Arial" w:hAnsi="Arial" w:cs="Arial"/>
          <w:sz w:val="24"/>
          <w:szCs w:val="24"/>
        </w:rPr>
        <w:t>ч</w:t>
      </w:r>
      <w:r w:rsidRPr="00BA5856">
        <w:rPr>
          <w:rFonts w:ascii="Helvetica" w:hAnsi="Helvetica" w:cs="Helvetica"/>
          <w:sz w:val="24"/>
          <w:szCs w:val="24"/>
        </w:rPr>
        <w:t>.</w:t>
      </w:r>
    </w:p>
    <w:p w:rsidR="008F756B" w:rsidRDefault="008F756B" w:rsidP="008F756B">
      <w:pPr>
        <w:shd w:val="clear" w:color="auto" w:fill="FFFFFF"/>
        <w:spacing w:after="150" w:line="299" w:lineRule="atLeast"/>
        <w:rPr>
          <w:rFonts w:ascii="Arial" w:hAnsi="Arial" w:cs="Arial"/>
          <w:b/>
          <w:bCs/>
          <w:sz w:val="24"/>
          <w:szCs w:val="24"/>
        </w:rPr>
        <w:sectPr w:rsidR="008F756B" w:rsidSect="00DA2E65">
          <w:footerReference w:type="default" r:id="rId7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8F756B" w:rsidRDefault="008F756B" w:rsidP="008F756B">
      <w:pPr>
        <w:shd w:val="clear" w:color="auto" w:fill="FFFFFF"/>
        <w:spacing w:after="150" w:line="299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A5856">
        <w:rPr>
          <w:rFonts w:ascii="Arial" w:hAnsi="Arial" w:cs="Arial"/>
          <w:b/>
          <w:bCs/>
          <w:sz w:val="24"/>
          <w:szCs w:val="24"/>
        </w:rPr>
        <w:lastRenderedPageBreak/>
        <w:t>Тематический</w:t>
      </w:r>
      <w:r w:rsidRPr="00BA5856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BA5856">
        <w:rPr>
          <w:rFonts w:ascii="Arial" w:hAnsi="Arial" w:cs="Arial"/>
          <w:b/>
          <w:bCs/>
          <w:sz w:val="24"/>
          <w:szCs w:val="24"/>
        </w:rPr>
        <w:t>план</w:t>
      </w:r>
    </w:p>
    <w:tbl>
      <w:tblPr>
        <w:tblpPr w:leftFromText="180" w:rightFromText="180" w:horzAnchor="margin" w:tblpY="645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63"/>
        <w:gridCol w:w="4072"/>
        <w:gridCol w:w="859"/>
        <w:gridCol w:w="859"/>
        <w:gridCol w:w="832"/>
        <w:gridCol w:w="890"/>
        <w:gridCol w:w="1863"/>
        <w:gridCol w:w="2872"/>
        <w:gridCol w:w="1933"/>
      </w:tblGrid>
      <w:tr w:rsidR="008F756B" w:rsidRPr="008F756B" w:rsidTr="008F756B"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№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раздела</w:t>
            </w:r>
          </w:p>
        </w:tc>
        <w:tc>
          <w:tcPr>
            <w:tcW w:w="1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разделов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,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тем</w:t>
            </w:r>
          </w:p>
        </w:tc>
        <w:tc>
          <w:tcPr>
            <w:tcW w:w="266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Количество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часов</w:t>
            </w:r>
          </w:p>
        </w:tc>
        <w:tc>
          <w:tcPr>
            <w:tcW w:w="6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Итоговая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форма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контроля</w:t>
            </w:r>
          </w:p>
        </w:tc>
      </w:tr>
      <w:tr w:rsidR="008F756B" w:rsidRPr="008F756B" w:rsidTr="008F756B"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часов</w:t>
            </w:r>
          </w:p>
        </w:tc>
        <w:tc>
          <w:tcPr>
            <w:tcW w:w="14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Классная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работа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Внекл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.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работа</w:t>
            </w:r>
          </w:p>
        </w:tc>
        <w:tc>
          <w:tcPr>
            <w:tcW w:w="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8F756B" w:rsidRPr="008F756B" w:rsidTr="008F756B"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лекции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сем</w:t>
            </w:r>
            <w:r w:rsidRPr="008F756B">
              <w:rPr>
                <w:rFonts w:ascii="Helvetica" w:hAnsi="Helvetica"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практ</w:t>
            </w:r>
            <w:r w:rsidRPr="008F756B">
              <w:rPr>
                <w:rFonts w:ascii="Helvetica" w:hAnsi="Helvetica"/>
                <w:bCs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конференции</w:t>
            </w:r>
            <w:r w:rsidRPr="008F756B">
              <w:rPr>
                <w:rFonts w:ascii="Helvetica" w:hAnsi="Helvetica"/>
                <w:bCs/>
                <w:sz w:val="20"/>
                <w:szCs w:val="20"/>
              </w:rPr>
              <w:t>.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  <w:sz w:val="20"/>
                <w:szCs w:val="20"/>
              </w:rPr>
            </w:pPr>
            <w:r w:rsidRPr="008F756B">
              <w:rPr>
                <w:rFonts w:ascii="Arial" w:hAnsi="Arial" w:cs="Arial"/>
                <w:bCs/>
                <w:sz w:val="20"/>
                <w:szCs w:val="20"/>
              </w:rPr>
              <w:t>Виды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внекл</w:t>
            </w:r>
            <w:r w:rsidRPr="008F756B">
              <w:rPr>
                <w:rFonts w:ascii="Helvetica" w:hAnsi="Helvetica" w:cs="Helvetica"/>
                <w:bCs/>
                <w:sz w:val="20"/>
                <w:szCs w:val="20"/>
              </w:rPr>
              <w:t xml:space="preserve">. </w:t>
            </w:r>
            <w:r w:rsidRPr="008F756B">
              <w:rPr>
                <w:rFonts w:ascii="Arial" w:hAnsi="Arial" w:cs="Arial"/>
                <w:bCs/>
                <w:sz w:val="20"/>
                <w:szCs w:val="20"/>
              </w:rPr>
              <w:t>работы</w:t>
            </w:r>
          </w:p>
        </w:tc>
        <w:tc>
          <w:tcPr>
            <w:tcW w:w="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8F756B" w:rsidRPr="008F756B" w:rsidTr="008F756B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  <w:bCs/>
              </w:rPr>
              <w:t>Введение</w:t>
            </w:r>
            <w:r w:rsidRPr="008F756B">
              <w:rPr>
                <w:rFonts w:ascii="Helvetica" w:hAnsi="Helvetica"/>
                <w:bCs/>
              </w:rPr>
              <w:t>.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1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1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 </w:t>
            </w:r>
          </w:p>
        </w:tc>
      </w:tr>
      <w:tr w:rsidR="008F756B" w:rsidRPr="008F756B" w:rsidTr="008F756B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E65" w:rsidRPr="0092139B" w:rsidRDefault="008F756B" w:rsidP="00DA2E65">
            <w:pPr>
              <w:spacing w:before="37" w:after="37" w:line="240" w:lineRule="auto"/>
              <w:rPr>
                <w:rFonts w:ascii="Arial" w:hAnsi="Arial" w:cs="Arial"/>
              </w:rPr>
            </w:pPr>
            <w:r w:rsidRPr="008F756B">
              <w:rPr>
                <w:rFonts w:ascii="Arial" w:hAnsi="Arial" w:cs="Arial"/>
                <w:b/>
                <w:bCs/>
              </w:rPr>
              <w:t>Проект</w:t>
            </w:r>
            <w:r w:rsidRPr="008F756B">
              <w:rPr>
                <w:rFonts w:ascii="Helvetica" w:hAnsi="Helvetica" w:cs="Helvetica"/>
                <w:b/>
                <w:bCs/>
              </w:rPr>
              <w:t>.</w:t>
            </w:r>
            <w:r w:rsidRPr="008F756B">
              <w:rPr>
                <w:rFonts w:ascii="Helvetica" w:hAnsi="Helvetica"/>
                <w:b/>
                <w:bCs/>
              </w:rPr>
              <w:br/>
            </w:r>
            <w:r w:rsidRPr="008F756B">
              <w:rPr>
                <w:rFonts w:ascii="Helvetica" w:hAnsi="Helvetica"/>
              </w:rPr>
              <w:t xml:space="preserve">2.1. </w:t>
            </w:r>
            <w:r w:rsidRPr="0092139B">
              <w:rPr>
                <w:rFonts w:ascii="Arial" w:hAnsi="Arial" w:cs="Arial"/>
                <w:color w:val="000000"/>
              </w:rPr>
              <w:t xml:space="preserve"> Творческий проект. </w:t>
            </w:r>
            <w:r w:rsidRPr="008F756B">
              <w:rPr>
                <w:rFonts w:ascii="Arial" w:hAnsi="Arial" w:cs="Arial"/>
              </w:rPr>
              <w:t>Особенности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структура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проекта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2.2. </w:t>
            </w:r>
            <w:r w:rsidRPr="008F756B">
              <w:rPr>
                <w:rFonts w:ascii="Arial" w:hAnsi="Arial" w:cs="Arial"/>
              </w:rPr>
              <w:t>Виды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проектов</w:t>
            </w:r>
            <w:r w:rsidRPr="008F756B">
              <w:rPr>
                <w:rFonts w:ascii="Helvetica" w:hAnsi="Helvetica" w:cs="Helvetica"/>
              </w:rPr>
              <w:t>.</w:t>
            </w:r>
            <w:r w:rsidRPr="0092139B">
              <w:rPr>
                <w:rFonts w:ascii="Arial" w:hAnsi="Arial" w:cs="Arial"/>
                <w:color w:val="000000"/>
              </w:rPr>
              <w:t xml:space="preserve"> Постановка проблемы.</w:t>
            </w:r>
            <w:r w:rsidR="00DA2E65" w:rsidRPr="0092139B">
              <w:rPr>
                <w:rFonts w:ascii="Arial" w:hAnsi="Arial" w:cs="Arial"/>
                <w:color w:val="000000"/>
              </w:rPr>
              <w:t xml:space="preserve"> </w:t>
            </w:r>
            <w:r w:rsidRPr="008F756B">
              <w:rPr>
                <w:rFonts w:ascii="Helvetica" w:hAnsi="Helvetica"/>
              </w:rPr>
              <w:br/>
              <w:t xml:space="preserve">2.3.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1. </w:t>
            </w:r>
            <w:r w:rsidR="00DA2E65" w:rsidRPr="0092139B">
              <w:rPr>
                <w:rFonts w:ascii="Arial" w:hAnsi="Arial" w:cs="Arial"/>
                <w:color w:val="000000"/>
              </w:rPr>
              <w:t>Исследование, заимствование идей.</w:t>
            </w:r>
            <w:r w:rsidR="00DA2E65">
              <w:rPr>
                <w:rFonts w:ascii="Arial" w:hAnsi="Arial" w:cs="Arial"/>
                <w:color w:val="000000"/>
              </w:rPr>
              <w:t xml:space="preserve"> </w:t>
            </w:r>
            <w:r w:rsidR="00DA2E65" w:rsidRPr="0092139B">
              <w:rPr>
                <w:rFonts w:ascii="Arial" w:hAnsi="Arial" w:cs="Arial"/>
                <w:color w:val="000000"/>
              </w:rPr>
              <w:t>Обоснование темы проекта.</w:t>
            </w:r>
          </w:p>
          <w:p w:rsidR="00DA2E65" w:rsidRPr="0092139B" w:rsidRDefault="00DA2E65" w:rsidP="00DA2E65">
            <w:pPr>
              <w:spacing w:before="37" w:after="37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8F756B" w:rsidRPr="008F756B">
              <w:rPr>
                <w:rFonts w:ascii="Arial" w:hAnsi="Arial" w:cs="Arial"/>
              </w:rPr>
              <w:t>ланирование</w:t>
            </w:r>
            <w:r w:rsidR="008F756B" w:rsidRPr="008F756B">
              <w:rPr>
                <w:rFonts w:ascii="Helvetica" w:hAnsi="Helvetica" w:cs="Helvetica"/>
              </w:rPr>
              <w:t xml:space="preserve"> </w:t>
            </w:r>
            <w:r w:rsidR="008F756B" w:rsidRPr="008F756B">
              <w:rPr>
                <w:rFonts w:ascii="Arial" w:hAnsi="Arial" w:cs="Arial"/>
              </w:rPr>
              <w:t>проекта</w:t>
            </w:r>
            <w:r w:rsidR="008F756B" w:rsidRPr="008F756B">
              <w:rPr>
                <w:rFonts w:ascii="Helvetica" w:hAnsi="Helvetica" w:cs="Helvetica"/>
              </w:rPr>
              <w:t>.</w:t>
            </w:r>
            <w:r w:rsidR="008F756B" w:rsidRPr="008F756B">
              <w:rPr>
                <w:rFonts w:ascii="Helvetica" w:hAnsi="Helvetica"/>
              </w:rPr>
              <w:br/>
              <w:t xml:space="preserve">2.4. </w:t>
            </w:r>
            <w:r w:rsidR="008F756B" w:rsidRPr="008F756B">
              <w:rPr>
                <w:rFonts w:ascii="Arial" w:hAnsi="Arial" w:cs="Arial"/>
              </w:rPr>
              <w:t>Практическая</w:t>
            </w:r>
            <w:r w:rsidR="008F756B" w:rsidRPr="008F756B">
              <w:rPr>
                <w:rFonts w:ascii="Helvetica" w:hAnsi="Helvetica" w:cs="Helvetica"/>
              </w:rPr>
              <w:t xml:space="preserve"> </w:t>
            </w:r>
            <w:r w:rsidR="008F756B" w:rsidRPr="008F756B">
              <w:rPr>
                <w:rFonts w:ascii="Arial" w:hAnsi="Arial" w:cs="Arial"/>
              </w:rPr>
              <w:t>работа</w:t>
            </w:r>
            <w:r w:rsidR="008F756B" w:rsidRPr="008F756B">
              <w:rPr>
                <w:rFonts w:ascii="Helvetica" w:hAnsi="Helvetica" w:cs="Helvetica"/>
              </w:rPr>
              <w:t xml:space="preserve"> </w:t>
            </w:r>
            <w:r w:rsidR="008F756B" w:rsidRPr="008F756B">
              <w:rPr>
                <w:rFonts w:ascii="Arial" w:hAnsi="Arial" w:cs="Arial"/>
              </w:rPr>
              <w:t>№</w:t>
            </w:r>
            <w:r w:rsidR="008F756B" w:rsidRPr="008F756B">
              <w:rPr>
                <w:rFonts w:ascii="Helvetica" w:hAnsi="Helvetica" w:cs="Helvetica"/>
              </w:rPr>
              <w:t xml:space="preserve"> 2. </w:t>
            </w:r>
            <w:r w:rsidRPr="0092139B">
              <w:rPr>
                <w:rFonts w:ascii="Arial" w:hAnsi="Arial" w:cs="Arial"/>
                <w:color w:val="000000"/>
              </w:rPr>
              <w:t>Исследование объекта проектирования. Развитие идей.</w:t>
            </w:r>
          </w:p>
          <w:p w:rsidR="00DA2E65" w:rsidRPr="00DA2E65" w:rsidRDefault="008F756B" w:rsidP="00DA2E65">
            <w:pPr>
              <w:spacing w:before="37" w:after="37" w:line="240" w:lineRule="auto"/>
              <w:rPr>
                <w:rFonts w:ascii="Arial" w:hAnsi="Arial" w:cs="Arial"/>
              </w:rPr>
            </w:pPr>
            <w:r w:rsidRPr="008F756B">
              <w:rPr>
                <w:rFonts w:ascii="Arial" w:hAnsi="Arial" w:cs="Arial"/>
              </w:rPr>
              <w:t>Информационный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</w:t>
            </w:r>
            <w:r w:rsidR="00DA2E65">
              <w:rPr>
                <w:rFonts w:ascii="Arial" w:hAnsi="Arial" w:cs="Arial"/>
              </w:rPr>
              <w:t>.</w:t>
            </w:r>
            <w:r w:rsidR="00DA2E65" w:rsidRPr="0092139B">
              <w:rPr>
                <w:rFonts w:ascii="Arial" w:hAnsi="Arial" w:cs="Arial"/>
                <w:color w:val="000000"/>
              </w:rPr>
              <w:t xml:space="preserve"> Основы работы с презентацией в программе </w:t>
            </w:r>
            <w:r w:rsidR="00DA2E65" w:rsidRPr="0092139B">
              <w:rPr>
                <w:rFonts w:ascii="Arial" w:hAnsi="Arial" w:cs="Arial"/>
                <w:color w:val="000000"/>
                <w:lang w:val="en-US"/>
              </w:rPr>
              <w:t>Power Point</w:t>
            </w:r>
            <w:r w:rsidR="00DA2E65" w:rsidRPr="0092139B">
              <w:rPr>
                <w:rFonts w:ascii="Arial" w:hAnsi="Arial" w:cs="Arial"/>
                <w:color w:val="000000"/>
              </w:rPr>
              <w:t>. Вставка информации на слайды.</w:t>
            </w:r>
            <w:r w:rsidRPr="008F756B">
              <w:rPr>
                <w:rFonts w:ascii="Helvetica" w:hAnsi="Helvetica"/>
              </w:rPr>
              <w:br/>
              <w:t xml:space="preserve">2.5.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3. </w:t>
            </w:r>
            <w:r w:rsidRPr="008F756B">
              <w:rPr>
                <w:rFonts w:ascii="Arial" w:hAnsi="Arial" w:cs="Arial"/>
              </w:rPr>
              <w:t>Творческий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</w:t>
            </w:r>
            <w:r w:rsidRPr="008F756B">
              <w:rPr>
                <w:rFonts w:ascii="Helvetica" w:hAnsi="Helvetica" w:cs="Helvetica"/>
              </w:rPr>
              <w:t>.</w:t>
            </w:r>
            <w:r w:rsidR="00DA2E65" w:rsidRPr="0092139B">
              <w:rPr>
                <w:rFonts w:ascii="Arial" w:hAnsi="Arial" w:cs="Arial"/>
                <w:color w:val="000000"/>
              </w:rPr>
              <w:t xml:space="preserve"> Организация и технология изготовления изделия. Экологическое и экономическое обоснование проекта.</w:t>
            </w:r>
            <w:r w:rsidRPr="008F756B">
              <w:rPr>
                <w:rFonts w:ascii="Helvetica" w:hAnsi="Helvetica"/>
              </w:rPr>
              <w:br/>
              <w:t xml:space="preserve">2.6.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4. </w:t>
            </w:r>
            <w:r w:rsidRPr="008F756B">
              <w:rPr>
                <w:rFonts w:ascii="Arial" w:hAnsi="Arial" w:cs="Arial"/>
              </w:rPr>
              <w:t>Ролевой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</w:t>
            </w:r>
            <w:r w:rsidRPr="008F756B">
              <w:rPr>
                <w:rFonts w:ascii="Helvetica" w:hAnsi="Helvetica" w:cs="Helvetica"/>
              </w:rPr>
              <w:t>.</w:t>
            </w:r>
            <w:r w:rsidR="00DA2E65" w:rsidRPr="0092139B">
              <w:rPr>
                <w:rFonts w:ascii="Arial" w:hAnsi="Arial" w:cs="Arial"/>
                <w:color w:val="000000"/>
              </w:rPr>
              <w:t xml:space="preserve"> </w:t>
            </w:r>
          </w:p>
          <w:p w:rsidR="008F756B" w:rsidRPr="00DA2E65" w:rsidRDefault="008F756B" w:rsidP="00DA2E65">
            <w:pPr>
              <w:spacing w:before="37" w:after="37" w:line="240" w:lineRule="auto"/>
              <w:rPr>
                <w:rFonts w:ascii="Arial" w:hAnsi="Arial" w:cs="Arial"/>
              </w:rPr>
            </w:pPr>
            <w:r w:rsidRPr="008F756B">
              <w:rPr>
                <w:rFonts w:ascii="Helvetica" w:hAnsi="Helvetica"/>
              </w:rPr>
              <w:t xml:space="preserve">2.7.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5. </w:t>
            </w:r>
            <w:r w:rsidRPr="008F756B">
              <w:rPr>
                <w:rFonts w:ascii="Arial" w:hAnsi="Arial" w:cs="Arial"/>
              </w:rPr>
              <w:t>Практико</w:t>
            </w:r>
            <w:r w:rsidRPr="008F756B">
              <w:rPr>
                <w:rFonts w:ascii="Helvetica" w:hAnsi="Helvetica" w:cs="Helvetica"/>
              </w:rPr>
              <w:t>-</w:t>
            </w:r>
            <w:r w:rsidRPr="008F756B">
              <w:rPr>
                <w:rFonts w:ascii="Arial" w:hAnsi="Arial" w:cs="Arial"/>
              </w:rPr>
              <w:t>ориентированный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</w:r>
            <w:r w:rsidRPr="008F756B">
              <w:rPr>
                <w:rFonts w:ascii="Helvetica" w:hAnsi="Helvetica"/>
              </w:rPr>
              <w:lastRenderedPageBreak/>
              <w:t xml:space="preserve">2.8.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6. </w:t>
            </w:r>
            <w:r w:rsidRPr="008F756B">
              <w:rPr>
                <w:rFonts w:ascii="Arial" w:hAnsi="Arial" w:cs="Arial"/>
              </w:rPr>
              <w:t>Исследовательский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lastRenderedPageBreak/>
              <w:t>8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2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92139B" w:rsidRDefault="008F756B" w:rsidP="008F756B">
            <w:pPr>
              <w:spacing w:before="37" w:after="37" w:line="240" w:lineRule="auto"/>
              <w:rPr>
                <w:rFonts w:ascii="Arial" w:hAnsi="Arial" w:cs="Arial"/>
              </w:rPr>
            </w:pPr>
          </w:p>
          <w:p w:rsidR="008F756B" w:rsidRPr="0092139B" w:rsidRDefault="008F756B" w:rsidP="008F756B">
            <w:pPr>
              <w:spacing w:before="37" w:after="37" w:line="240" w:lineRule="auto"/>
              <w:rPr>
                <w:rFonts w:ascii="Arial" w:hAnsi="Arial" w:cs="Arial"/>
              </w:rPr>
            </w:pPr>
          </w:p>
          <w:p w:rsidR="008F756B" w:rsidRPr="0092139B" w:rsidRDefault="008F756B" w:rsidP="008F756B">
            <w:pPr>
              <w:spacing w:before="37" w:after="37" w:line="240" w:lineRule="auto"/>
              <w:rPr>
                <w:rFonts w:ascii="Arial" w:hAnsi="Arial" w:cs="Arial"/>
              </w:rPr>
            </w:pPr>
            <w:r w:rsidRPr="0092139B">
              <w:rPr>
                <w:rFonts w:ascii="Arial" w:hAnsi="Arial" w:cs="Arial"/>
              </w:rPr>
              <w:t> </w:t>
            </w:r>
          </w:p>
          <w:p w:rsidR="008F756B" w:rsidRPr="0092139B" w:rsidRDefault="008F756B" w:rsidP="008F756B">
            <w:pPr>
              <w:spacing w:before="37" w:after="37" w:line="240" w:lineRule="auto"/>
              <w:rPr>
                <w:rFonts w:ascii="Arial" w:hAnsi="Arial" w:cs="Arial"/>
              </w:rPr>
            </w:pPr>
          </w:p>
          <w:p w:rsidR="008F756B" w:rsidRPr="0092139B" w:rsidRDefault="008F756B" w:rsidP="008F756B">
            <w:pPr>
              <w:spacing w:before="37" w:after="37" w:line="240" w:lineRule="auto"/>
              <w:rPr>
                <w:rFonts w:ascii="Arial" w:hAnsi="Arial" w:cs="Arial"/>
              </w:rPr>
            </w:pPr>
            <w:r w:rsidRPr="0092139B">
              <w:rPr>
                <w:rFonts w:ascii="Arial" w:hAnsi="Arial" w:cs="Arial"/>
              </w:rPr>
              <w:t> </w:t>
            </w:r>
          </w:p>
          <w:p w:rsidR="008F756B" w:rsidRPr="0092139B" w:rsidRDefault="008F756B" w:rsidP="008F756B">
            <w:pPr>
              <w:spacing w:before="37" w:after="37" w:line="240" w:lineRule="auto"/>
              <w:rPr>
                <w:rFonts w:ascii="Arial" w:hAnsi="Arial" w:cs="Arial"/>
              </w:rPr>
            </w:pPr>
            <w:r w:rsidRPr="0092139B">
              <w:rPr>
                <w:rFonts w:ascii="Arial" w:hAnsi="Arial" w:cs="Arial"/>
              </w:rPr>
              <w:t> </w:t>
            </w:r>
          </w:p>
          <w:p w:rsidR="008F756B" w:rsidRPr="0092139B" w:rsidRDefault="008F756B" w:rsidP="008F756B">
            <w:pPr>
              <w:spacing w:before="37" w:after="37" w:line="240" w:lineRule="auto"/>
              <w:rPr>
                <w:rFonts w:ascii="Arial" w:hAnsi="Arial" w:cs="Arial"/>
              </w:rPr>
            </w:pPr>
          </w:p>
          <w:p w:rsidR="008F756B" w:rsidRPr="0092139B" w:rsidRDefault="008F756B" w:rsidP="008F756B">
            <w:pPr>
              <w:spacing w:before="37" w:after="37" w:line="240" w:lineRule="auto"/>
              <w:rPr>
                <w:rFonts w:ascii="Arial" w:hAnsi="Arial" w:cs="Arial"/>
              </w:rPr>
            </w:pPr>
            <w:r w:rsidRPr="0092139B">
              <w:rPr>
                <w:rFonts w:ascii="Arial" w:hAnsi="Arial" w:cs="Arial"/>
              </w:rPr>
              <w:t> </w:t>
            </w:r>
          </w:p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с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различными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источниками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информации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Групповые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мини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проекты</w:t>
            </w:r>
            <w:r w:rsidRPr="008F756B">
              <w:rPr>
                <w:rFonts w:ascii="Helvetica" w:hAnsi="Helvetica"/>
              </w:rPr>
              <w:t>.</w:t>
            </w:r>
          </w:p>
        </w:tc>
      </w:tr>
      <w:tr w:rsidR="008F756B" w:rsidRPr="008F756B" w:rsidTr="008F756B"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lastRenderedPageBreak/>
              <w:t>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  <w:b/>
                <w:bCs/>
              </w:rPr>
              <w:t>Краткосрочный</w:t>
            </w:r>
            <w:r w:rsidRPr="008F756B">
              <w:rPr>
                <w:rFonts w:ascii="Helvetica" w:hAnsi="Helvetica" w:cs="Helvetica"/>
                <w:b/>
                <w:bCs/>
              </w:rPr>
              <w:t xml:space="preserve"> </w:t>
            </w:r>
            <w:r w:rsidRPr="008F756B">
              <w:rPr>
                <w:rFonts w:ascii="Arial" w:hAnsi="Arial" w:cs="Arial"/>
                <w:b/>
                <w:bCs/>
              </w:rPr>
              <w:t>групповой</w:t>
            </w:r>
            <w:r w:rsidRPr="008F756B">
              <w:rPr>
                <w:rFonts w:ascii="Helvetica" w:hAnsi="Helvetica" w:cs="Helvetica"/>
                <w:b/>
                <w:bCs/>
              </w:rPr>
              <w:t xml:space="preserve"> </w:t>
            </w:r>
            <w:r w:rsidRPr="008F756B">
              <w:rPr>
                <w:rFonts w:ascii="Arial" w:hAnsi="Arial" w:cs="Arial"/>
                <w:b/>
                <w:bCs/>
              </w:rPr>
              <w:t>проект</w:t>
            </w:r>
            <w:r w:rsidRPr="008F756B">
              <w:rPr>
                <w:rFonts w:ascii="Helvetica" w:hAnsi="Helvetica"/>
                <w:b/>
                <w:bCs/>
              </w:rPr>
              <w:br/>
            </w:r>
            <w:r w:rsidRPr="008F756B">
              <w:rPr>
                <w:rFonts w:ascii="Helvetica" w:hAnsi="Helvetica"/>
              </w:rPr>
              <w:t xml:space="preserve">3.1. </w:t>
            </w:r>
            <w:r w:rsidRPr="008F756B">
              <w:rPr>
                <w:rFonts w:ascii="Arial" w:hAnsi="Arial" w:cs="Arial"/>
              </w:rPr>
              <w:t>Особенности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краткосрочных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проектов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3.2.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7. </w:t>
            </w:r>
            <w:r w:rsidRPr="008F756B">
              <w:rPr>
                <w:rFonts w:ascii="Arial" w:hAnsi="Arial" w:cs="Arial"/>
              </w:rPr>
              <w:t>Определение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темы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уточнение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целей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определение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проблемы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исходного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положения</w:t>
            </w:r>
            <w:r w:rsidRPr="008F756B">
              <w:rPr>
                <w:rFonts w:ascii="Helvetica" w:hAnsi="Helvetica" w:cs="Helvetica"/>
              </w:rPr>
              <w:t xml:space="preserve">. </w:t>
            </w:r>
            <w:r w:rsidRPr="008F756B">
              <w:rPr>
                <w:rFonts w:ascii="Arial" w:hAnsi="Arial" w:cs="Arial"/>
              </w:rPr>
              <w:t>Выбор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рабочей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группы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3.3.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8. </w:t>
            </w:r>
            <w:r w:rsidRPr="008F756B">
              <w:rPr>
                <w:rFonts w:ascii="Arial" w:hAnsi="Arial" w:cs="Arial"/>
              </w:rPr>
              <w:t>Планирование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8</w:t>
            </w:r>
          </w:p>
        </w:tc>
        <w:tc>
          <w:tcPr>
            <w:tcW w:w="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1</w:t>
            </w:r>
          </w:p>
        </w:tc>
        <w:tc>
          <w:tcPr>
            <w:tcW w:w="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6</w:t>
            </w:r>
          </w:p>
        </w:tc>
        <w:tc>
          <w:tcPr>
            <w:tcW w:w="6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1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с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различными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источниками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информации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Обсуждение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работы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на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заседании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НОУ</w:t>
            </w:r>
            <w:r w:rsidRPr="008F756B">
              <w:rPr>
                <w:rFonts w:ascii="Helvetica" w:hAnsi="Helvetica"/>
              </w:rPr>
              <w:t>.</w:t>
            </w:r>
          </w:p>
        </w:tc>
      </w:tr>
      <w:tr w:rsidR="008F756B" w:rsidRPr="008F756B" w:rsidTr="008F756B"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 xml:space="preserve">3.4.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9. </w:t>
            </w:r>
            <w:r w:rsidRPr="008F756B">
              <w:rPr>
                <w:rFonts w:ascii="Arial" w:hAnsi="Arial" w:cs="Arial"/>
              </w:rPr>
              <w:t>Принятие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решения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3.5.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10. </w:t>
            </w:r>
            <w:r w:rsidRPr="008F756B">
              <w:rPr>
                <w:rFonts w:ascii="Arial" w:hAnsi="Arial" w:cs="Arial"/>
              </w:rPr>
              <w:t>Выполнение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проекта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3.6.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11. </w:t>
            </w:r>
            <w:r w:rsidRPr="008F756B">
              <w:rPr>
                <w:rFonts w:ascii="Arial" w:hAnsi="Arial" w:cs="Arial"/>
              </w:rPr>
              <w:t>Оценка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3.7.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12. </w:t>
            </w:r>
            <w:r w:rsidRPr="008F756B">
              <w:rPr>
                <w:rFonts w:ascii="Arial" w:hAnsi="Arial" w:cs="Arial"/>
              </w:rPr>
              <w:t>Подготовка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к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защите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проекта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6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9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Оформление</w:t>
            </w:r>
            <w:r w:rsidRPr="008F756B">
              <w:rPr>
                <w:rFonts w:ascii="Helvetica" w:hAnsi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аннотаций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библиографических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ссылок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планов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тезисов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конспектов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цитат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рецензий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отзывов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Предзащита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на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заседании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НОУ</w:t>
            </w:r>
            <w:r w:rsidRPr="008F756B">
              <w:rPr>
                <w:rFonts w:ascii="Helvetica" w:hAnsi="Helvetica"/>
              </w:rPr>
              <w:t>.</w:t>
            </w:r>
          </w:p>
        </w:tc>
      </w:tr>
      <w:tr w:rsidR="008F756B" w:rsidRPr="008F756B" w:rsidTr="008F756B"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 xml:space="preserve">3.8. </w:t>
            </w:r>
            <w:r w:rsidRPr="008F756B">
              <w:rPr>
                <w:rFonts w:ascii="Arial" w:hAnsi="Arial" w:cs="Arial"/>
              </w:rPr>
              <w:t>Защита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проекта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6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9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конференция</w:t>
            </w:r>
          </w:p>
        </w:tc>
      </w:tr>
      <w:tr w:rsidR="008F756B" w:rsidRPr="008F756B" w:rsidTr="008F756B"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proofErr w:type="gramStart"/>
            <w:r w:rsidRPr="008F756B">
              <w:rPr>
                <w:rFonts w:ascii="Arial" w:hAnsi="Arial" w:cs="Arial"/>
                <w:b/>
                <w:bCs/>
              </w:rPr>
              <w:t>Индивидуальный</w:t>
            </w:r>
            <w:r w:rsidRPr="008F756B">
              <w:rPr>
                <w:rFonts w:ascii="Helvetica" w:hAnsi="Helvetica" w:cs="Helvetica"/>
                <w:b/>
                <w:bCs/>
              </w:rPr>
              <w:t xml:space="preserve"> </w:t>
            </w:r>
            <w:r w:rsidRPr="008F756B">
              <w:rPr>
                <w:rFonts w:ascii="Arial" w:hAnsi="Arial" w:cs="Arial"/>
                <w:b/>
                <w:bCs/>
              </w:rPr>
              <w:t>проект</w:t>
            </w:r>
            <w:proofErr w:type="gramEnd"/>
            <w:r w:rsidRPr="008F756B">
              <w:rPr>
                <w:rFonts w:ascii="Helvetica" w:hAnsi="Helvetica" w:cs="Helvetica"/>
                <w:b/>
                <w:bCs/>
              </w:rPr>
              <w:t>.</w:t>
            </w:r>
            <w:r w:rsidRPr="008F756B">
              <w:rPr>
                <w:rFonts w:ascii="Helvetica" w:hAnsi="Helvetica"/>
                <w:b/>
                <w:bCs/>
              </w:rPr>
              <w:br/>
            </w:r>
            <w:r w:rsidRPr="008F756B">
              <w:rPr>
                <w:rFonts w:ascii="Helvetica" w:hAnsi="Helvetica"/>
              </w:rPr>
              <w:t xml:space="preserve">4.1.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13.  </w:t>
            </w:r>
            <w:r w:rsidRPr="008F756B">
              <w:rPr>
                <w:rFonts w:ascii="Arial" w:hAnsi="Arial" w:cs="Arial"/>
              </w:rPr>
              <w:t>Выбор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темы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ее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конкретизация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4.2.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14. </w:t>
            </w:r>
            <w:r w:rsidRPr="008F756B">
              <w:rPr>
                <w:rFonts w:ascii="Arial" w:hAnsi="Arial" w:cs="Arial"/>
              </w:rPr>
              <w:t>Определение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цели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формулирование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задач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17</w:t>
            </w:r>
          </w:p>
        </w:tc>
        <w:tc>
          <w:tcPr>
            <w:tcW w:w="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</w:p>
        </w:tc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5</w:t>
            </w:r>
          </w:p>
        </w:tc>
        <w:tc>
          <w:tcPr>
            <w:tcW w:w="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9</w:t>
            </w:r>
          </w:p>
        </w:tc>
        <w:tc>
          <w:tcPr>
            <w:tcW w:w="6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с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различными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источниками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информации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Обсуждение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работы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на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заседании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НОУ</w:t>
            </w:r>
            <w:r w:rsidRPr="008F756B">
              <w:rPr>
                <w:rFonts w:ascii="Helvetica" w:hAnsi="Helvetica"/>
              </w:rPr>
              <w:t>.</w:t>
            </w:r>
          </w:p>
        </w:tc>
      </w:tr>
      <w:tr w:rsidR="008F756B" w:rsidRPr="008F756B" w:rsidTr="008F756B"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 xml:space="preserve">4.3. </w:t>
            </w:r>
            <w:r w:rsidRPr="008F756B">
              <w:rPr>
                <w:rFonts w:ascii="Arial" w:hAnsi="Arial" w:cs="Arial"/>
              </w:rPr>
              <w:t>Утверждение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тематики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проектов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lastRenderedPageBreak/>
              <w:t>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индивидуальных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планов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4.4.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15. </w:t>
            </w:r>
            <w:r w:rsidRPr="008F756B">
              <w:rPr>
                <w:rFonts w:ascii="Arial" w:hAnsi="Arial" w:cs="Arial"/>
              </w:rPr>
              <w:t>Определение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источников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информации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t> </w:t>
            </w:r>
            <w:r w:rsidRPr="008F756B">
              <w:rPr>
                <w:rFonts w:ascii="Helvetica" w:hAnsi="Helvetica"/>
              </w:rPr>
              <w:br/>
              <w:t xml:space="preserve">4.5.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16.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с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источниками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информации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4.6.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17. </w:t>
            </w:r>
            <w:r w:rsidRPr="008F756B">
              <w:rPr>
                <w:rFonts w:ascii="Arial" w:hAnsi="Arial" w:cs="Arial"/>
              </w:rPr>
              <w:t>Планирование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способов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сбора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анализа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информации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4.7.–4.8.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18,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19. </w:t>
            </w:r>
            <w:r w:rsidRPr="008F756B">
              <w:rPr>
                <w:rFonts w:ascii="Arial" w:hAnsi="Arial" w:cs="Arial"/>
              </w:rPr>
              <w:t>Проведение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исследования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4.9. </w:t>
            </w:r>
            <w:r w:rsidRPr="008F756B">
              <w:rPr>
                <w:rFonts w:ascii="Arial" w:hAnsi="Arial" w:cs="Arial"/>
              </w:rPr>
              <w:t>Промежуточные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отчеты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учащихся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6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Оформление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аннотаций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lastRenderedPageBreak/>
              <w:t>библиографических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ссылок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планов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тезисов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конспектов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цитат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рецензий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отзывов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lastRenderedPageBreak/>
              <w:t> </w:t>
            </w:r>
          </w:p>
        </w:tc>
      </w:tr>
      <w:tr w:rsidR="008F756B" w:rsidRPr="008F756B" w:rsidTr="008F756B"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DA2E65" w:rsidRDefault="008F756B" w:rsidP="00DA2E65">
            <w:pPr>
              <w:spacing w:before="37" w:after="37" w:line="240" w:lineRule="auto"/>
              <w:rPr>
                <w:rFonts w:ascii="Arial" w:hAnsi="Arial" w:cs="Arial"/>
              </w:rPr>
            </w:pPr>
            <w:r w:rsidRPr="008F756B">
              <w:rPr>
                <w:rFonts w:ascii="Helvetica" w:hAnsi="Helvetica"/>
              </w:rPr>
              <w:t xml:space="preserve">4.10–4.11. </w:t>
            </w:r>
            <w:r w:rsidRPr="008F756B">
              <w:rPr>
                <w:rFonts w:ascii="Arial" w:hAnsi="Arial" w:cs="Arial"/>
              </w:rPr>
              <w:t>Предзащита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проекта</w:t>
            </w:r>
            <w:r w:rsidRPr="008F756B">
              <w:rPr>
                <w:rFonts w:ascii="Helvetica" w:hAnsi="Helvetica" w:cs="Helvetica"/>
              </w:rPr>
              <w:t>.</w:t>
            </w:r>
            <w:r w:rsidRPr="008F756B">
              <w:rPr>
                <w:rFonts w:ascii="Helvetica" w:hAnsi="Helvetica"/>
              </w:rPr>
              <w:br/>
              <w:t xml:space="preserve">4.12.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20. </w:t>
            </w:r>
            <w:r w:rsidRPr="008F756B">
              <w:rPr>
                <w:rFonts w:ascii="Arial" w:hAnsi="Arial" w:cs="Arial"/>
              </w:rPr>
              <w:t>Доработка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с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учетом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замечаний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предложений</w:t>
            </w:r>
            <w:r w:rsidRPr="008F756B">
              <w:rPr>
                <w:rFonts w:ascii="Helvetica" w:hAnsi="Helvetica" w:cs="Helvetica"/>
              </w:rPr>
              <w:t>.</w:t>
            </w:r>
            <w:r w:rsidR="00DA2E65" w:rsidRPr="0092139B">
              <w:rPr>
                <w:rFonts w:ascii="Arial" w:hAnsi="Arial" w:cs="Arial"/>
                <w:color w:val="000000"/>
              </w:rPr>
              <w:t xml:space="preserve"> Создание навигации. Демонстрация презентации. Рекламный проспект изделия.</w:t>
            </w:r>
            <w:r w:rsidRPr="008F756B">
              <w:rPr>
                <w:rFonts w:ascii="Helvetica" w:hAnsi="Helvetica"/>
              </w:rPr>
              <w:br/>
              <w:t xml:space="preserve">4.13. </w:t>
            </w:r>
            <w:r w:rsidRPr="008F756B">
              <w:rPr>
                <w:rFonts w:ascii="Arial" w:hAnsi="Arial" w:cs="Arial"/>
              </w:rPr>
              <w:t>Практическая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№</w:t>
            </w:r>
            <w:r w:rsidRPr="008F756B">
              <w:rPr>
                <w:rFonts w:ascii="Helvetica" w:hAnsi="Helvetica" w:cs="Helvetica"/>
              </w:rPr>
              <w:t xml:space="preserve"> 21. </w:t>
            </w:r>
            <w:r w:rsidRPr="008F756B">
              <w:rPr>
                <w:rFonts w:ascii="Arial" w:hAnsi="Arial" w:cs="Arial"/>
              </w:rPr>
              <w:t>Подготовка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к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публичной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защите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проекта</w:t>
            </w:r>
            <w:r w:rsidRPr="008F756B">
              <w:rPr>
                <w:rFonts w:ascii="Helvetica" w:hAnsi="Helvetica"/>
              </w:rPr>
              <w:t>.</w:t>
            </w:r>
            <w:r w:rsidR="00DA2E65" w:rsidRPr="0092139B">
              <w:rPr>
                <w:rFonts w:ascii="Arial" w:hAnsi="Arial" w:cs="Arial"/>
                <w:color w:val="000000"/>
              </w:rPr>
              <w:t xml:space="preserve"> Оформление и оценка проекта</w:t>
            </w:r>
            <w:r w:rsidR="00DA2E65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6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Предзащита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на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заседании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НОУ</w:t>
            </w:r>
            <w:r w:rsidRPr="008F756B">
              <w:rPr>
                <w:rFonts w:ascii="Helvetica" w:hAnsi="Helvetica"/>
              </w:rPr>
              <w:t>.</w:t>
            </w:r>
          </w:p>
        </w:tc>
      </w:tr>
      <w:tr w:rsidR="008F756B" w:rsidRPr="008F756B" w:rsidTr="008F756B"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 xml:space="preserve">4.14–4.16. </w:t>
            </w:r>
            <w:r w:rsidRPr="008F756B">
              <w:rPr>
                <w:rFonts w:ascii="Arial" w:hAnsi="Arial" w:cs="Arial"/>
              </w:rPr>
              <w:t>Публичная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защита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проекта</w:t>
            </w:r>
            <w:r w:rsidRPr="008F756B">
              <w:rPr>
                <w:rFonts w:ascii="Helvetica" w:hAnsi="Helvetica" w:cs="Helvetica"/>
              </w:rPr>
              <w:t>.</w:t>
            </w:r>
            <w:r w:rsidR="00DA2E65" w:rsidRPr="0092139B">
              <w:rPr>
                <w:rFonts w:ascii="Arial" w:hAnsi="Arial" w:cs="Arial"/>
                <w:color w:val="000000"/>
              </w:rPr>
              <w:t xml:space="preserve"> Презентация результатов проектной деятельности.</w:t>
            </w:r>
            <w:r w:rsidRPr="008F756B">
              <w:rPr>
                <w:rFonts w:ascii="Helvetica" w:hAnsi="Helvetica"/>
              </w:rPr>
              <w:br/>
              <w:t xml:space="preserve">4.17. </w:t>
            </w:r>
            <w:r w:rsidRPr="008F756B">
              <w:rPr>
                <w:rFonts w:ascii="Arial" w:hAnsi="Arial" w:cs="Arial"/>
              </w:rPr>
              <w:t>Подведение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итогов</w:t>
            </w:r>
            <w:r w:rsidRPr="008F756B">
              <w:rPr>
                <w:rFonts w:ascii="Helvetica" w:hAnsi="Helvetica" w:cs="Helvetica"/>
              </w:rPr>
              <w:t xml:space="preserve">, </w:t>
            </w:r>
            <w:r w:rsidRPr="008F756B">
              <w:rPr>
                <w:rFonts w:ascii="Arial" w:hAnsi="Arial" w:cs="Arial"/>
              </w:rPr>
              <w:t>анализ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выполненной</w:t>
            </w:r>
            <w:r w:rsidRPr="008F756B">
              <w:rPr>
                <w:rFonts w:ascii="Helvetica" w:hAnsi="Helvetica" w:cs="Helvetica"/>
              </w:rPr>
              <w:t xml:space="preserve"> </w:t>
            </w:r>
            <w:r w:rsidRPr="008F756B">
              <w:rPr>
                <w:rFonts w:ascii="Arial" w:hAnsi="Arial" w:cs="Arial"/>
              </w:rPr>
              <w:t>работы</w:t>
            </w:r>
            <w:r w:rsidRPr="008F756B">
              <w:rPr>
                <w:rFonts w:ascii="Helvetica" w:hAnsi="Helvetica"/>
              </w:rPr>
              <w:t>.</w:t>
            </w: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6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0" w:line="240" w:lineRule="auto"/>
              <w:jc w:val="center"/>
              <w:rPr>
                <w:rFonts w:ascii="Helvetica" w:hAnsi="Helvetica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</w:rPr>
              <w:t>конференция</w:t>
            </w:r>
          </w:p>
        </w:tc>
      </w:tr>
      <w:tr w:rsidR="008F756B" w:rsidRPr="008F756B" w:rsidTr="008F756B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 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34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3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6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21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756B" w:rsidRPr="008F756B" w:rsidRDefault="008F756B" w:rsidP="008F756B">
            <w:pPr>
              <w:spacing w:after="150" w:line="299" w:lineRule="atLeast"/>
              <w:jc w:val="center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4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56B" w:rsidRPr="008F756B" w:rsidRDefault="008F756B" w:rsidP="008F756B">
            <w:pPr>
              <w:spacing w:after="150" w:line="299" w:lineRule="atLeast"/>
              <w:rPr>
                <w:rFonts w:ascii="Helvetica" w:hAnsi="Helvetica"/>
              </w:rPr>
            </w:pPr>
            <w:r w:rsidRPr="008F756B">
              <w:rPr>
                <w:rFonts w:ascii="Helvetica" w:hAnsi="Helvetica"/>
              </w:rPr>
              <w:t> </w:t>
            </w:r>
          </w:p>
        </w:tc>
      </w:tr>
    </w:tbl>
    <w:p w:rsidR="008F756B" w:rsidRDefault="008F756B" w:rsidP="008F756B">
      <w:pPr>
        <w:shd w:val="clear" w:color="auto" w:fill="FFFFFF"/>
        <w:spacing w:after="150" w:line="299" w:lineRule="atLeast"/>
        <w:jc w:val="center"/>
        <w:rPr>
          <w:rFonts w:ascii="Arial" w:hAnsi="Arial" w:cs="Arial"/>
          <w:b/>
          <w:bCs/>
          <w:sz w:val="24"/>
          <w:szCs w:val="24"/>
        </w:rPr>
        <w:sectPr w:rsidR="008F756B" w:rsidSect="008F756B">
          <w:pgSz w:w="16838" w:h="11906" w:orient="landscape"/>
          <w:pgMar w:top="851" w:right="851" w:bottom="851" w:left="794" w:header="709" w:footer="709" w:gutter="0"/>
          <w:cols w:space="708"/>
          <w:docGrid w:linePitch="360"/>
        </w:sectPr>
      </w:pP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right="-186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lastRenderedPageBreak/>
        <w:t>    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jc w:val="center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iCs/>
          <w:color w:val="000000"/>
        </w:rPr>
        <w:t> </w:t>
      </w:r>
    </w:p>
    <w:p w:rsidR="00B8206E" w:rsidRPr="0092139B" w:rsidRDefault="00B8206E" w:rsidP="00B8206E">
      <w:pPr>
        <w:shd w:val="clear" w:color="auto" w:fill="F3EDC9"/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AA8534"/>
        </w:rPr>
      </w:pPr>
      <w:r w:rsidRPr="0092139B">
        <w:rPr>
          <w:rFonts w:ascii="Arial" w:hAnsi="Arial" w:cs="Arial"/>
          <w:b/>
          <w:bCs/>
          <w:color w:val="AA8534"/>
        </w:rPr>
        <w:t>ТРЕБОВАНИЯ К УРОВНЮ ПОДГОТОВКИ УЧАЩИХСЯ  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-900" w:right="-186" w:firstLine="90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       В результате выполнения данной программы учащиеся должны</w:t>
      </w:r>
      <w:r w:rsidRPr="0092139B">
        <w:rPr>
          <w:rFonts w:ascii="Arial" w:hAnsi="Arial" w:cs="Arial"/>
          <w:b/>
          <w:bCs/>
          <w:color w:val="000000"/>
        </w:rPr>
        <w:t> </w:t>
      </w:r>
      <w:r w:rsidRPr="0092139B">
        <w:rPr>
          <w:rFonts w:ascii="Arial" w:hAnsi="Arial" w:cs="Arial"/>
          <w:b/>
          <w:bCs/>
          <w:iCs/>
          <w:color w:val="000000"/>
        </w:rPr>
        <w:t>знать: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понятие проекта;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типы проектов;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понятие презентации, ее назначение и области использования;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основные компоненты презентации (содержание, дизайн, навигация);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этапы выполнения различных проектов;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этапы работы над презентацией;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способы представления информации;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способы создания презентации;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структуру окна программы </w:t>
      </w:r>
      <w:r w:rsidRPr="0092139B">
        <w:rPr>
          <w:rFonts w:ascii="Arial" w:hAnsi="Arial" w:cs="Arial"/>
          <w:b/>
          <w:bCs/>
          <w:color w:val="000000"/>
          <w:lang w:val="en-US"/>
        </w:rPr>
        <w:t>Power Point</w:t>
      </w:r>
      <w:r w:rsidRPr="0092139B">
        <w:rPr>
          <w:rFonts w:ascii="Arial" w:hAnsi="Arial" w:cs="Arial"/>
          <w:b/>
          <w:bCs/>
          <w:color w:val="000000"/>
        </w:rPr>
        <w:t>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назначение и основные функции инструментов программы </w:t>
      </w:r>
      <w:r w:rsidRPr="0092139B">
        <w:rPr>
          <w:rFonts w:ascii="Arial" w:hAnsi="Arial" w:cs="Arial"/>
          <w:b/>
          <w:bCs/>
          <w:color w:val="000000"/>
          <w:lang w:val="en-US"/>
        </w:rPr>
        <w:t>Power Point</w:t>
      </w:r>
      <w:r w:rsidRPr="0092139B">
        <w:rPr>
          <w:rFonts w:ascii="Arial" w:hAnsi="Arial" w:cs="Arial"/>
          <w:b/>
          <w:bCs/>
          <w:color w:val="000000"/>
        </w:rPr>
        <w:t>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способы демонстрации презентации;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методы, используемые при выполнении разных этапов проектов;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-</w:t>
      </w:r>
      <w:r w:rsidRPr="0092139B">
        <w:rPr>
          <w:rFonts w:ascii="Arial" w:hAnsi="Arial" w:cs="Arial"/>
          <w:color w:val="000000"/>
        </w:rPr>
        <w:t>          </w:t>
      </w:r>
      <w:r w:rsidRPr="0092139B">
        <w:rPr>
          <w:rFonts w:ascii="Arial" w:hAnsi="Arial" w:cs="Arial"/>
          <w:b/>
          <w:bCs/>
          <w:color w:val="000000"/>
        </w:rPr>
        <w:t>критерии оценки проекта.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right="-186" w:hanging="360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 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-900" w:right="-186"/>
        <w:jc w:val="both"/>
        <w:rPr>
          <w:rFonts w:ascii="Arial" w:hAnsi="Arial" w:cs="Arial"/>
          <w:b/>
          <w:bCs/>
          <w:color w:val="000000"/>
        </w:rPr>
      </w:pPr>
      <w:r w:rsidRPr="0092139B">
        <w:rPr>
          <w:rFonts w:ascii="Arial" w:hAnsi="Arial" w:cs="Arial"/>
          <w:b/>
          <w:bCs/>
          <w:color w:val="000000"/>
        </w:rPr>
        <w:t>                    </w:t>
      </w:r>
      <w:r w:rsidRPr="0092139B">
        <w:rPr>
          <w:rFonts w:ascii="Arial" w:hAnsi="Arial" w:cs="Arial"/>
          <w:b/>
          <w:bCs/>
          <w:iCs/>
          <w:color w:val="000000"/>
        </w:rPr>
        <w:t>На основе полученных знаний учащиеся должны уметь: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 анализировать ситуацию;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определять проблему и вытекающие из неё задачи;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уметь ориентироваться в информационном пространстве;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отбирать материал из общего содержания доклада или реферата, который требует наглядного представления;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proofErr w:type="gramStart"/>
      <w:r w:rsidRPr="0092139B">
        <w:rPr>
          <w:rFonts w:ascii="Arial" w:hAnsi="Arial" w:cs="Arial"/>
          <w:b/>
          <w:bCs/>
          <w:iCs/>
          <w:color w:val="000000"/>
        </w:rPr>
        <w:t>-        использовать различные источники информации, методы исследования и обработки полученной информации (конспектирование, реферирование, сравнение, анализ, использование схем, таблиц, диаграмм и т. д.);</w:t>
      </w:r>
      <w:proofErr w:type="gramEnd"/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выдвигать гипотезу исследовательской деятельности;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ставить цель, составлять и реализовать план проектной деятельности;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сопоставлять цель и действия по её достижению;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владеть различными способами познавательной деятельности;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генерировать идеи и методы решения задач;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организовывать рабочее место и трудовой процесс;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рассчитывать необходимые материалы и время выполнения этапов проекта;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находить рациональные приемы работы;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планировать, контролировать и оценивать проделанную работу;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составлять план - график работ;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моделировать варианты ожидаемых результатов;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применять различные методы исследования;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выбирать информацию для представления;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выбирать соответствующую форму представления данного материала в презентации;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выбирать способ создания презентации, а также ее шаблон и дизайн;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оформлять результаты проектной деятельности;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оформлять слайды текстом, рисунками, диаграммами, схемами;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осуществлять переходы между слайдами, настраивать анимацию, демонстрировать презентацию  различными способами;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-          проводить рефлексию.</w:t>
      </w:r>
    </w:p>
    <w:p w:rsidR="00B8206E" w:rsidRPr="0092139B" w:rsidRDefault="00B8206E" w:rsidP="00B8206E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b/>
          <w:bCs/>
          <w:iCs/>
          <w:color w:val="000000"/>
        </w:rPr>
      </w:pPr>
      <w:r w:rsidRPr="0092139B">
        <w:rPr>
          <w:rFonts w:ascii="Arial" w:hAnsi="Arial" w:cs="Arial"/>
          <w:b/>
          <w:bCs/>
          <w:iCs/>
          <w:color w:val="000000"/>
        </w:rPr>
        <w:t> </w:t>
      </w:r>
    </w:p>
    <w:p w:rsidR="00B8206E" w:rsidRPr="0092139B" w:rsidRDefault="00B8206E" w:rsidP="00B8206E">
      <w:pPr>
        <w:shd w:val="clear" w:color="auto" w:fill="F3EDC9"/>
        <w:spacing w:before="100" w:beforeAutospacing="1" w:after="100" w:afterAutospacing="1" w:line="240" w:lineRule="auto"/>
        <w:ind w:right="-186" w:firstLine="900"/>
        <w:jc w:val="center"/>
        <w:outlineLvl w:val="2"/>
        <w:rPr>
          <w:rFonts w:ascii="Arial" w:hAnsi="Arial" w:cs="Arial"/>
          <w:b/>
          <w:bCs/>
          <w:color w:val="AA8534"/>
        </w:rPr>
      </w:pPr>
      <w:r w:rsidRPr="0092139B">
        <w:rPr>
          <w:rFonts w:ascii="Arial" w:hAnsi="Arial" w:cs="Arial"/>
          <w:b/>
          <w:bCs/>
          <w:color w:val="A98334"/>
        </w:rPr>
        <w:t>ПЕРЕЧЕНЬ УЧЕБНО-МЕТОДИЧЕСКОГО ОБЕСПЕЧЕНИЯ ПРОГРАММЫ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firstLine="900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lastRenderedPageBreak/>
        <w:t>I.  Дидактические материалы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hanging="360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1.1   1.1       Схемы: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 -   типы проектов;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последовательность выполнения проекта; 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звёздочка - обдумывания;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дизайн – анализ.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1.2.  Таблицы: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этапы выполнения проекта;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структура пояснительной записки;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варианты  составления дизайн – спецификации;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варианты  выбора идей;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варианты технологических карт;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варианты выбора материалов;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варианты экономического обоснования;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варианты экологического обоснования проекта;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критерии оценки проекта.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1.3.  Учебники: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Симоненко В. Д., Табурчак О. В., Синица  Н. В. Технология: Учебник  для учащихся  7 класса общеобразовательной школы. / Под</w:t>
      </w:r>
      <w:proofErr w:type="gramStart"/>
      <w:r w:rsidRPr="0092139B">
        <w:rPr>
          <w:rFonts w:ascii="Arial" w:hAnsi="Arial" w:cs="Arial"/>
          <w:color w:val="000000"/>
        </w:rPr>
        <w:t>.</w:t>
      </w:r>
      <w:proofErr w:type="gramEnd"/>
      <w:r w:rsidRPr="0092139B">
        <w:rPr>
          <w:rFonts w:ascii="Arial" w:hAnsi="Arial" w:cs="Arial"/>
          <w:color w:val="000000"/>
        </w:rPr>
        <w:t xml:space="preserve"> </w:t>
      </w:r>
      <w:proofErr w:type="gramStart"/>
      <w:r w:rsidRPr="0092139B">
        <w:rPr>
          <w:rFonts w:ascii="Arial" w:hAnsi="Arial" w:cs="Arial"/>
          <w:color w:val="000000"/>
        </w:rPr>
        <w:t>р</w:t>
      </w:r>
      <w:proofErr w:type="gramEnd"/>
      <w:r w:rsidRPr="0092139B">
        <w:rPr>
          <w:rFonts w:ascii="Arial" w:hAnsi="Arial" w:cs="Arial"/>
          <w:color w:val="000000"/>
        </w:rPr>
        <w:t xml:space="preserve">ед. В. Д. Симоненко. – М.: «Вентана </w:t>
      </w:r>
      <w:proofErr w:type="gramStart"/>
      <w:r w:rsidRPr="0092139B">
        <w:rPr>
          <w:rFonts w:ascii="Arial" w:hAnsi="Arial" w:cs="Arial"/>
          <w:color w:val="000000"/>
        </w:rPr>
        <w:t>–Г</w:t>
      </w:r>
      <w:proofErr w:type="gramEnd"/>
      <w:r w:rsidRPr="0092139B">
        <w:rPr>
          <w:rFonts w:ascii="Arial" w:hAnsi="Arial" w:cs="Arial"/>
          <w:color w:val="000000"/>
        </w:rPr>
        <w:t>раф», 2005. –  240с.: ил.;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Симоненко В. Д., Бронников Н. Л., Самородский П. С., Синица Н. В. Технология:  Учебник  для учащихся 8 класса общеобразовательной школы. / Под</w:t>
      </w:r>
      <w:proofErr w:type="gramStart"/>
      <w:r w:rsidRPr="0092139B">
        <w:rPr>
          <w:rFonts w:ascii="Arial" w:hAnsi="Arial" w:cs="Arial"/>
          <w:color w:val="000000"/>
        </w:rPr>
        <w:t>.</w:t>
      </w:r>
      <w:proofErr w:type="gramEnd"/>
      <w:r w:rsidRPr="0092139B">
        <w:rPr>
          <w:rFonts w:ascii="Arial" w:hAnsi="Arial" w:cs="Arial"/>
          <w:color w:val="000000"/>
        </w:rPr>
        <w:t xml:space="preserve"> </w:t>
      </w:r>
      <w:proofErr w:type="gramStart"/>
      <w:r w:rsidRPr="0092139B">
        <w:rPr>
          <w:rFonts w:ascii="Arial" w:hAnsi="Arial" w:cs="Arial"/>
          <w:color w:val="000000"/>
        </w:rPr>
        <w:t>р</w:t>
      </w:r>
      <w:proofErr w:type="gramEnd"/>
      <w:r w:rsidRPr="0092139B">
        <w:rPr>
          <w:rFonts w:ascii="Arial" w:hAnsi="Arial" w:cs="Arial"/>
          <w:color w:val="000000"/>
        </w:rPr>
        <w:t>ед. В. Д.Симоненко. – М.: «Вентана –  Граф», 2005. – 240 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1.4.  Словари: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        -   Большой  энциклопедический словарь: В  2-х т. / Гл. ред. А. М. Прохоров. – М.: Сов</w:t>
      </w:r>
      <w:proofErr w:type="gramStart"/>
      <w:r w:rsidRPr="0092139B">
        <w:rPr>
          <w:rFonts w:ascii="Arial" w:hAnsi="Arial" w:cs="Arial"/>
          <w:color w:val="000000"/>
        </w:rPr>
        <w:t>.</w:t>
      </w:r>
      <w:proofErr w:type="gramEnd"/>
      <w:r w:rsidRPr="0092139B">
        <w:rPr>
          <w:rFonts w:ascii="Arial" w:hAnsi="Arial" w:cs="Arial"/>
          <w:color w:val="000000"/>
        </w:rPr>
        <w:t xml:space="preserve"> </w:t>
      </w:r>
      <w:proofErr w:type="gramStart"/>
      <w:r w:rsidRPr="0092139B">
        <w:rPr>
          <w:rFonts w:ascii="Arial" w:hAnsi="Arial" w:cs="Arial"/>
          <w:color w:val="000000"/>
        </w:rPr>
        <w:t>э</w:t>
      </w:r>
      <w:proofErr w:type="gramEnd"/>
      <w:r w:rsidRPr="0092139B">
        <w:rPr>
          <w:rFonts w:ascii="Arial" w:hAnsi="Arial" w:cs="Arial"/>
          <w:color w:val="000000"/>
        </w:rPr>
        <w:t>нциклопедия, 2001. – 863 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1.5.  Книги, журналы.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1.6.  Поурочные разработки.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hanging="360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1.7.          -  проекты учащихся;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hanging="360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1.8.          -  презентации проектов в </w:t>
      </w:r>
      <w:r w:rsidRPr="0092139B">
        <w:rPr>
          <w:rFonts w:ascii="Arial" w:hAnsi="Arial" w:cs="Arial"/>
          <w:color w:val="000000"/>
          <w:lang w:val="en-US"/>
        </w:rPr>
        <w:t>Microsoft Power Point</w:t>
      </w:r>
      <w:r w:rsidRPr="0092139B">
        <w:rPr>
          <w:rFonts w:ascii="Arial" w:hAnsi="Arial" w:cs="Arial"/>
          <w:color w:val="000000"/>
        </w:rPr>
        <w:t>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ind w:hanging="360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2.      II.  Методические материалы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2.1.  Программно -  методические  материалы: Технология. 5 - 11 кл. /  Сост. А. В. Марченко. – 2-е изд., испр. и доп. – М.: Дрофа, 2000. – 192с.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 xml:space="preserve">2.2.  Методика обучения технологии. Книга для учителя. Под </w:t>
      </w:r>
      <w:proofErr w:type="gramStart"/>
      <w:r w:rsidRPr="0092139B">
        <w:rPr>
          <w:rFonts w:ascii="Arial" w:hAnsi="Arial" w:cs="Arial"/>
          <w:color w:val="000000"/>
        </w:rPr>
        <w:t>ред</w:t>
      </w:r>
      <w:proofErr w:type="gramEnd"/>
      <w:r w:rsidRPr="0092139B">
        <w:rPr>
          <w:rFonts w:ascii="Arial" w:hAnsi="Arial" w:cs="Arial"/>
          <w:color w:val="000000"/>
        </w:rPr>
        <w:t xml:space="preserve"> В.Д. Симоненко-Издательство Ишимского государственного педагогического института. НМЦ «Технология»</w:t>
      </w:r>
      <w:proofErr w:type="gramStart"/>
      <w:r w:rsidRPr="0092139B">
        <w:rPr>
          <w:rFonts w:ascii="Arial" w:hAnsi="Arial" w:cs="Arial"/>
          <w:color w:val="000000"/>
        </w:rPr>
        <w:t>.Б</w:t>
      </w:r>
      <w:proofErr w:type="gramEnd"/>
      <w:r w:rsidRPr="0092139B">
        <w:rPr>
          <w:rFonts w:ascii="Arial" w:hAnsi="Arial" w:cs="Arial"/>
          <w:color w:val="000000"/>
        </w:rPr>
        <w:t>рянск –Ишим, 1998.-298с.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2.3.  Программно - методические материалы: Технология. 5 - 11 кл. / Сост. А.В.Марченко. – 2-е изд., испр. и доп. – М.: Дрофа, 2000. – 192с.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2.4.  Павлова М. Б., Питт Дж., Гуревич М. И., Сасова И. А. Метод проектов в технологическом образовании школьников: Пособие для учителя</w:t>
      </w:r>
      <w:proofErr w:type="gramStart"/>
      <w:r w:rsidRPr="0092139B">
        <w:rPr>
          <w:rFonts w:ascii="Arial" w:hAnsi="Arial" w:cs="Arial"/>
          <w:color w:val="000000"/>
        </w:rPr>
        <w:t xml:space="preserve"> / П</w:t>
      </w:r>
      <w:proofErr w:type="gramEnd"/>
      <w:r w:rsidRPr="0092139B">
        <w:rPr>
          <w:rFonts w:ascii="Arial" w:hAnsi="Arial" w:cs="Arial"/>
          <w:color w:val="000000"/>
        </w:rPr>
        <w:t>од ред. Сасовой.- М.: Вентана – Граф, 2003. -296 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</w:t>
      </w:r>
    </w:p>
    <w:p w:rsidR="00B8206E" w:rsidRPr="0092139B" w:rsidRDefault="00B8206E" w:rsidP="00B8206E">
      <w:pPr>
        <w:shd w:val="clear" w:color="auto" w:fill="F3EDC9"/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AA8534"/>
        </w:rPr>
      </w:pPr>
      <w:r w:rsidRPr="0092139B">
        <w:rPr>
          <w:rFonts w:ascii="Arial" w:hAnsi="Arial" w:cs="Arial"/>
          <w:b/>
          <w:bCs/>
          <w:color w:val="000000"/>
        </w:rPr>
        <w:t> </w:t>
      </w:r>
      <w:r w:rsidRPr="0092139B">
        <w:rPr>
          <w:rFonts w:ascii="Arial" w:hAnsi="Arial" w:cs="Arial"/>
          <w:b/>
          <w:bCs/>
          <w:color w:val="A98334"/>
        </w:rPr>
        <w:t>ЛИТЕРАТУРА ДЛЯ УЧИТЕЛЯ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1.   Гилева Е.А., Егоров Ю.С. Метод проектов – эффективный способ повышения качества образования // Школа. – 2001. - №2 (41).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jc w:val="both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2.   Горбунова Н.В., Кочкина Л.В. Методика организации работы над проектом // Образование в современной школе. – 2000. - №4.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3.   Использование проектной деятельности на уроках технологии. 9 класс. / Сост. Бобровская А.Н.,Доколина Г. Ф. – Волгоград: ИТД «Корифей», 2006.- 112с.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lastRenderedPageBreak/>
        <w:t>4.   </w:t>
      </w:r>
      <w:r w:rsidRPr="0092139B">
        <w:rPr>
          <w:rFonts w:ascii="Arial" w:hAnsi="Arial" w:cs="Arial"/>
          <w:color w:val="000000"/>
          <w:lang w:val="en-US"/>
        </w:rPr>
        <w:t>Intel </w:t>
      </w:r>
      <w:r w:rsidRPr="0092139B">
        <w:rPr>
          <w:rFonts w:ascii="Arial" w:hAnsi="Arial" w:cs="Arial"/>
          <w:color w:val="000000"/>
        </w:rPr>
        <w:t>«Обучение для будущего» (при поддержке </w:t>
      </w:r>
      <w:r w:rsidRPr="0092139B">
        <w:rPr>
          <w:rFonts w:ascii="Arial" w:hAnsi="Arial" w:cs="Arial"/>
          <w:color w:val="000000"/>
          <w:lang w:val="en-US"/>
        </w:rPr>
        <w:t>Microsoft</w:t>
      </w:r>
      <w:r w:rsidRPr="0092139B">
        <w:rPr>
          <w:rFonts w:ascii="Arial" w:hAnsi="Arial" w:cs="Arial"/>
          <w:color w:val="000000"/>
        </w:rPr>
        <w:t>): Учеб. пособие. – 5-е изд., испр.– М. Издательско – торговый дом «Русская редакция», 2005. – 368с. +</w:t>
      </w:r>
      <w:proofErr w:type="gramStart"/>
      <w:r w:rsidRPr="0092139B">
        <w:rPr>
          <w:rFonts w:ascii="Arial" w:hAnsi="Arial" w:cs="Arial"/>
          <w:color w:val="000000"/>
          <w:lang w:val="en-US"/>
        </w:rPr>
        <w:t>CD</w:t>
      </w:r>
      <w:r w:rsidRPr="0092139B">
        <w:rPr>
          <w:rFonts w:ascii="Arial" w:hAnsi="Arial" w:cs="Arial"/>
          <w:color w:val="000000"/>
        </w:rPr>
        <w:t>.</w:t>
      </w:r>
      <w:proofErr w:type="gramEnd"/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 xml:space="preserve">5.   Методика обучения технологии. Книга для учителя. Под </w:t>
      </w:r>
      <w:proofErr w:type="gramStart"/>
      <w:r w:rsidRPr="0092139B">
        <w:rPr>
          <w:rFonts w:ascii="Arial" w:hAnsi="Arial" w:cs="Arial"/>
          <w:color w:val="000000"/>
        </w:rPr>
        <w:t>ред</w:t>
      </w:r>
      <w:proofErr w:type="gramEnd"/>
      <w:r w:rsidRPr="0092139B">
        <w:rPr>
          <w:rFonts w:ascii="Arial" w:hAnsi="Arial" w:cs="Arial"/>
          <w:color w:val="000000"/>
        </w:rPr>
        <w:t xml:space="preserve"> В.Д. Симоненко – Издательство Ишимского государственного педагогического института. НМЦ «Технология». Брянск – Ишим, 1998.-298с.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6.   Метод проектов в технологическом образовании школьников: 6 класс: Пособие для учителя</w:t>
      </w:r>
      <w:proofErr w:type="gramStart"/>
      <w:r w:rsidRPr="0092139B">
        <w:rPr>
          <w:rFonts w:ascii="Arial" w:hAnsi="Arial" w:cs="Arial"/>
          <w:color w:val="000000"/>
        </w:rPr>
        <w:t xml:space="preserve"> / П</w:t>
      </w:r>
      <w:proofErr w:type="gramEnd"/>
      <w:r w:rsidRPr="0092139B">
        <w:rPr>
          <w:rFonts w:ascii="Arial" w:hAnsi="Arial" w:cs="Arial"/>
          <w:color w:val="000000"/>
        </w:rPr>
        <w:t>од ред. Сасовой. - М.: Вентана – Граф, 2004. - 144 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7.   Оценка  качества  подготовки   выпускников  основной  школы  по  технологии. / Авт. - сост.В.М.Казакевич, А.В.Марченко. – М.: Дрофа, 2000. – 256с.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8.   Павлова М. Б., Питт Дж., Гуревич М. И., Сасова И. А. Метод проектов в технологическом образовании школьников: Пособие для учителя</w:t>
      </w:r>
      <w:proofErr w:type="gramStart"/>
      <w:r w:rsidRPr="0092139B">
        <w:rPr>
          <w:rFonts w:ascii="Arial" w:hAnsi="Arial" w:cs="Arial"/>
          <w:color w:val="000000"/>
        </w:rPr>
        <w:t xml:space="preserve"> / П</w:t>
      </w:r>
      <w:proofErr w:type="gramEnd"/>
      <w:r w:rsidRPr="0092139B">
        <w:rPr>
          <w:rFonts w:ascii="Arial" w:hAnsi="Arial" w:cs="Arial"/>
          <w:color w:val="000000"/>
        </w:rPr>
        <w:t>од ред. Сасовой.- М.: Вентана – Граф, 2003.- 296 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9.   Перова Е.Н. Уроки по курсу «Технология»: 5-9 класс (девочки). - М.: 5 за знания, 2006. – 208с.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10.  Программно - методические материалы: Технология. 5 - 11 кл. / Сост. А.В.Марченко. – 2-е изд., испр. и доп. – М.: Дрофа, 2000. – 192с.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11.  Творческие проекты старшеклассников по технологии обработки ткани. Учебно – методическое пособие для учителя.- Брянск: Издательство Брянского государственного педагогического университета, 1998. – 232с.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12.  Технология: Программы начального и основного общего образования: Сборник. – М.: Вентана–Граф, 2007.- 192 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13.  Технология. 5 класс: Сборник проектов: Пособие для учителя / М. И. Гуревич, М.Б. Павлова, И.Л. Петрова, Дж. Питт, И.А. Сасова / Под ред. И.А. Сасовой. – М.: Вентана – Граф, 2004. – 144с.: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14.  Технология. 5-11 классы: проектная деятельность учащихся / авт. – сост. Л. Н. Морозова, Н. Г. Кравченко, О.В. Павлова. – Волгоград: Учитель, 2007. – 204с.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15. Технология: Сборник творческих проектов учащихся / Авт. – сост. В.Д. Симоненко – 2-е изд.</w:t>
      </w:r>
      <w:proofErr w:type="gramStart"/>
      <w:r w:rsidRPr="0092139B">
        <w:rPr>
          <w:rFonts w:ascii="Arial" w:hAnsi="Arial" w:cs="Arial"/>
          <w:color w:val="000000"/>
        </w:rPr>
        <w:t>,п</w:t>
      </w:r>
      <w:proofErr w:type="gramEnd"/>
      <w:r w:rsidRPr="0092139B">
        <w:rPr>
          <w:rFonts w:ascii="Arial" w:hAnsi="Arial" w:cs="Arial"/>
          <w:color w:val="000000"/>
        </w:rPr>
        <w:t>ерераб. – М.: Вентана – Граф, 2006.- 256 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16.  Симоненко В. Д., Табурчак О. В., Синица  Н. В. Технология: Учебник  для  учащихся 7  класса общеобразовательной школы. / Под</w:t>
      </w:r>
      <w:proofErr w:type="gramStart"/>
      <w:r w:rsidRPr="0092139B">
        <w:rPr>
          <w:rFonts w:ascii="Arial" w:hAnsi="Arial" w:cs="Arial"/>
          <w:color w:val="000000"/>
        </w:rPr>
        <w:t>.</w:t>
      </w:r>
      <w:proofErr w:type="gramEnd"/>
      <w:r w:rsidRPr="0092139B">
        <w:rPr>
          <w:rFonts w:ascii="Arial" w:hAnsi="Arial" w:cs="Arial"/>
          <w:color w:val="000000"/>
        </w:rPr>
        <w:t xml:space="preserve"> </w:t>
      </w:r>
      <w:proofErr w:type="gramStart"/>
      <w:r w:rsidRPr="0092139B">
        <w:rPr>
          <w:rFonts w:ascii="Arial" w:hAnsi="Arial" w:cs="Arial"/>
          <w:color w:val="000000"/>
        </w:rPr>
        <w:t>р</w:t>
      </w:r>
      <w:proofErr w:type="gramEnd"/>
      <w:r w:rsidRPr="0092139B">
        <w:rPr>
          <w:rFonts w:ascii="Arial" w:hAnsi="Arial" w:cs="Arial"/>
          <w:color w:val="000000"/>
        </w:rPr>
        <w:t>ед. В. Д. Симоненко. – М.: «Вентана – Граф», 2005. – 240с.: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17.  Симоненко В. Д., Бронников Н. Л., Самородский П. С., Синица Н. В. Технология</w:t>
      </w:r>
      <w:proofErr w:type="gramStart"/>
      <w:r w:rsidRPr="0092139B">
        <w:rPr>
          <w:rFonts w:ascii="Arial" w:hAnsi="Arial" w:cs="Arial"/>
          <w:color w:val="000000"/>
        </w:rPr>
        <w:t>:У</w:t>
      </w:r>
      <w:proofErr w:type="gramEnd"/>
      <w:r w:rsidRPr="0092139B">
        <w:rPr>
          <w:rFonts w:ascii="Arial" w:hAnsi="Arial" w:cs="Arial"/>
          <w:color w:val="000000"/>
        </w:rPr>
        <w:t>чебник  для учащихся 8 класса общеобразовательной школы. / Под</w:t>
      </w:r>
      <w:proofErr w:type="gramStart"/>
      <w:r w:rsidRPr="0092139B">
        <w:rPr>
          <w:rFonts w:ascii="Arial" w:hAnsi="Arial" w:cs="Arial"/>
          <w:color w:val="000000"/>
        </w:rPr>
        <w:t>.</w:t>
      </w:r>
      <w:proofErr w:type="gramEnd"/>
      <w:r w:rsidRPr="0092139B">
        <w:rPr>
          <w:rFonts w:ascii="Arial" w:hAnsi="Arial" w:cs="Arial"/>
          <w:color w:val="000000"/>
        </w:rPr>
        <w:t xml:space="preserve"> </w:t>
      </w:r>
      <w:proofErr w:type="gramStart"/>
      <w:r w:rsidRPr="0092139B">
        <w:rPr>
          <w:rFonts w:ascii="Arial" w:hAnsi="Arial" w:cs="Arial"/>
          <w:color w:val="000000"/>
        </w:rPr>
        <w:t>р</w:t>
      </w:r>
      <w:proofErr w:type="gramEnd"/>
      <w:r w:rsidRPr="0092139B">
        <w:rPr>
          <w:rFonts w:ascii="Arial" w:hAnsi="Arial" w:cs="Arial"/>
          <w:color w:val="000000"/>
        </w:rPr>
        <w:t>ед. В. Д. Симоненко. – М.: «Вентана – Граф», 2005. – 240 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18.  Шилова О.Н. Как разработать эффективный учебно – методический пакет средствами  информационных технологий: Методическая лаборатория программы </w:t>
      </w:r>
      <w:r w:rsidRPr="0092139B">
        <w:rPr>
          <w:rFonts w:ascii="Arial" w:hAnsi="Arial" w:cs="Arial"/>
          <w:color w:val="000000"/>
          <w:lang w:val="en-US"/>
        </w:rPr>
        <w:t>Intel</w:t>
      </w:r>
      <w:r w:rsidRPr="0092139B">
        <w:rPr>
          <w:rFonts w:ascii="Arial" w:hAnsi="Arial" w:cs="Arial"/>
          <w:color w:val="000000"/>
        </w:rPr>
        <w:t> «Обучение для будущего»/ О.Н. Шилова, М.Б. Лебедева; под ред.: Е.Н. Ястребцева. – М.: Институт. Ру, 2006. – 144с.: ил. – (Учебно – методическое пособие).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</w:t>
      </w:r>
    </w:p>
    <w:p w:rsidR="00B8206E" w:rsidRPr="0092139B" w:rsidRDefault="00B8206E" w:rsidP="00B8206E">
      <w:pPr>
        <w:shd w:val="clear" w:color="auto" w:fill="F3EDC9"/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AA8534"/>
        </w:rPr>
      </w:pPr>
      <w:r w:rsidRPr="0092139B">
        <w:rPr>
          <w:rFonts w:ascii="Arial" w:hAnsi="Arial" w:cs="Arial"/>
          <w:b/>
          <w:bCs/>
          <w:color w:val="000000"/>
        </w:rPr>
        <w:t>  </w:t>
      </w:r>
      <w:r w:rsidRPr="0092139B">
        <w:rPr>
          <w:rFonts w:ascii="Arial" w:hAnsi="Arial" w:cs="Arial"/>
          <w:b/>
          <w:bCs/>
          <w:color w:val="AA8534"/>
        </w:rPr>
        <w:t>  ЛИТЕРАТУРА ДЛЯ УЧАЩИХСЯ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1.  Использование проектной деятельности на уроках технологии. 9 класс. / Сост. Бобровская А.Н., Доколина Г. Ф. – Волгоград: ИТД «Корифей», 2006.- 112с.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2.  Перова Е.Н. Уроки по курсу «Технология»: 5-9 класс (девочки). - М.: 5 за знания, 2006. – 208с.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 xml:space="preserve">3.  Творческие проекты старшеклассников по технологии обработки ткани. Учебно </w:t>
      </w:r>
      <w:proofErr w:type="gramStart"/>
      <w:r w:rsidRPr="0092139B">
        <w:rPr>
          <w:rFonts w:ascii="Arial" w:hAnsi="Arial" w:cs="Arial"/>
          <w:color w:val="000000"/>
        </w:rPr>
        <w:t>-м</w:t>
      </w:r>
      <w:proofErr w:type="gramEnd"/>
      <w:r w:rsidRPr="0092139B">
        <w:rPr>
          <w:rFonts w:ascii="Arial" w:hAnsi="Arial" w:cs="Arial"/>
          <w:color w:val="000000"/>
        </w:rPr>
        <w:t>етодическое пособие для учителя.- Брянск: Издательство Брянского государственного педагогического университета, 1998. – 232с.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4.  Технология. 5 класс: Сборник проектов: Пособие для учителя / М. И. Гуревич, М.Б. Павлова, И.Л. Петрова, Дж. Питт, И.А. Сасова / Под ред. И.А. Сасовой. – М.: Вентана  – Граф, 2004. – 144с.: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5.  Технология. 5-11 классы: проектная деятельность учащихся / авт. – сост. Л. Н. Морозова, Н. Г. Кравченко, О.В. Павлова. – Волгоград: Учитель, 2007. – 204с.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lastRenderedPageBreak/>
        <w:t>6.  Технология: Сборник творческих проектов учащихся</w:t>
      </w:r>
      <w:proofErr w:type="gramStart"/>
      <w:r w:rsidRPr="0092139B">
        <w:rPr>
          <w:rFonts w:ascii="Arial" w:hAnsi="Arial" w:cs="Arial"/>
          <w:color w:val="000000"/>
        </w:rPr>
        <w:t xml:space="preserve"> / А</w:t>
      </w:r>
      <w:proofErr w:type="gramEnd"/>
      <w:r w:rsidRPr="0092139B">
        <w:rPr>
          <w:rFonts w:ascii="Arial" w:hAnsi="Arial" w:cs="Arial"/>
          <w:color w:val="000000"/>
        </w:rPr>
        <w:t>вт. – сост. В.Д. Симоненко – 2-е изд., перераб. – М.: Вентана – Граф, 2006.- 256 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7.  Симоненко В. Д., Табурчак О. В., Синица  Н. В. Технология: Учебник  для  учащихся  7  класса общеобразовательной школы. / Под</w:t>
      </w:r>
      <w:proofErr w:type="gramStart"/>
      <w:r w:rsidRPr="0092139B">
        <w:rPr>
          <w:rFonts w:ascii="Arial" w:hAnsi="Arial" w:cs="Arial"/>
          <w:color w:val="000000"/>
        </w:rPr>
        <w:t>.</w:t>
      </w:r>
      <w:proofErr w:type="gramEnd"/>
      <w:r w:rsidRPr="0092139B">
        <w:rPr>
          <w:rFonts w:ascii="Arial" w:hAnsi="Arial" w:cs="Arial"/>
          <w:color w:val="000000"/>
        </w:rPr>
        <w:t xml:space="preserve"> </w:t>
      </w:r>
      <w:proofErr w:type="gramStart"/>
      <w:r w:rsidRPr="0092139B">
        <w:rPr>
          <w:rFonts w:ascii="Arial" w:hAnsi="Arial" w:cs="Arial"/>
          <w:color w:val="000000"/>
        </w:rPr>
        <w:t>р</w:t>
      </w:r>
      <w:proofErr w:type="gramEnd"/>
      <w:r w:rsidRPr="0092139B">
        <w:rPr>
          <w:rFonts w:ascii="Arial" w:hAnsi="Arial" w:cs="Arial"/>
          <w:color w:val="000000"/>
        </w:rPr>
        <w:t>ед. В. Д. Симоненко. – М.: «Вентана – Граф», 2005. – 240с.: ил.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8.  Симоненко В. Д., Бронников Н. Л., Самородский П. С., Синица Н. В. Технология</w:t>
      </w:r>
      <w:proofErr w:type="gramStart"/>
      <w:r w:rsidRPr="0092139B">
        <w:rPr>
          <w:rFonts w:ascii="Arial" w:hAnsi="Arial" w:cs="Arial"/>
          <w:color w:val="000000"/>
        </w:rPr>
        <w:t>:У</w:t>
      </w:r>
      <w:proofErr w:type="gramEnd"/>
      <w:r w:rsidRPr="0092139B">
        <w:rPr>
          <w:rFonts w:ascii="Arial" w:hAnsi="Arial" w:cs="Arial"/>
          <w:color w:val="000000"/>
        </w:rPr>
        <w:t>чебник  для  учащихся 8 класса общеобразовательной школы. / Под</w:t>
      </w:r>
      <w:proofErr w:type="gramStart"/>
      <w:r w:rsidRPr="0092139B">
        <w:rPr>
          <w:rFonts w:ascii="Arial" w:hAnsi="Arial" w:cs="Arial"/>
          <w:color w:val="000000"/>
        </w:rPr>
        <w:t>.</w:t>
      </w:r>
      <w:proofErr w:type="gramEnd"/>
      <w:r w:rsidRPr="0092139B">
        <w:rPr>
          <w:rFonts w:ascii="Arial" w:hAnsi="Arial" w:cs="Arial"/>
          <w:color w:val="000000"/>
        </w:rPr>
        <w:t xml:space="preserve"> </w:t>
      </w:r>
      <w:proofErr w:type="gramStart"/>
      <w:r w:rsidRPr="0092139B">
        <w:rPr>
          <w:rFonts w:ascii="Arial" w:hAnsi="Arial" w:cs="Arial"/>
          <w:color w:val="000000"/>
        </w:rPr>
        <w:t>р</w:t>
      </w:r>
      <w:proofErr w:type="gramEnd"/>
      <w:r w:rsidRPr="0092139B">
        <w:rPr>
          <w:rFonts w:ascii="Arial" w:hAnsi="Arial" w:cs="Arial"/>
          <w:color w:val="000000"/>
        </w:rPr>
        <w:t>ед. В. Д. Симоненко. – М.: «Вентана – Граф», 2005. – 240 с.: ил. 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</w:t>
      </w:r>
    </w:p>
    <w:p w:rsidR="00B8206E" w:rsidRPr="0092139B" w:rsidRDefault="00B8206E" w:rsidP="00B8206E">
      <w:pPr>
        <w:shd w:val="clear" w:color="auto" w:fill="FFFFFF"/>
        <w:spacing w:before="37" w:after="37" w:line="240" w:lineRule="auto"/>
        <w:rPr>
          <w:rFonts w:ascii="Arial" w:hAnsi="Arial" w:cs="Arial"/>
          <w:color w:val="000000"/>
        </w:rPr>
      </w:pPr>
      <w:r w:rsidRPr="0092139B">
        <w:rPr>
          <w:rFonts w:ascii="Arial" w:hAnsi="Arial" w:cs="Arial"/>
          <w:color w:val="000000"/>
        </w:rPr>
        <w:t> </w:t>
      </w:r>
    </w:p>
    <w:p w:rsidR="008D7154" w:rsidRPr="0092139B" w:rsidRDefault="008D7154">
      <w:pPr>
        <w:rPr>
          <w:rFonts w:ascii="Arial" w:hAnsi="Arial" w:cs="Arial"/>
        </w:rPr>
      </w:pPr>
    </w:p>
    <w:sectPr w:rsidR="008D7154" w:rsidRPr="0092139B" w:rsidSect="008D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09" w:rsidRDefault="008A2909" w:rsidP="00DA2E65">
      <w:pPr>
        <w:spacing w:after="0" w:line="240" w:lineRule="auto"/>
      </w:pPr>
      <w:r>
        <w:separator/>
      </w:r>
    </w:p>
  </w:endnote>
  <w:endnote w:type="continuationSeparator" w:id="0">
    <w:p w:rsidR="008A2909" w:rsidRDefault="008A2909" w:rsidP="00DA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205256"/>
      <w:docPartObj>
        <w:docPartGallery w:val="Page Numbers (Bottom of Page)"/>
        <w:docPartUnique/>
      </w:docPartObj>
    </w:sdtPr>
    <w:sdtContent>
      <w:p w:rsidR="00DA2E65" w:rsidRDefault="00667BC4">
        <w:pPr>
          <w:pStyle w:val="ae"/>
          <w:jc w:val="right"/>
        </w:pPr>
        <w:r>
          <w:fldChar w:fldCharType="begin"/>
        </w:r>
        <w:r w:rsidR="00DA2E65">
          <w:instrText>PAGE   \* MERGEFORMAT</w:instrText>
        </w:r>
        <w:r>
          <w:fldChar w:fldCharType="separate"/>
        </w:r>
        <w:r w:rsidR="0046732C">
          <w:rPr>
            <w:noProof/>
          </w:rPr>
          <w:t>1</w:t>
        </w:r>
        <w:r>
          <w:fldChar w:fldCharType="end"/>
        </w:r>
      </w:p>
    </w:sdtContent>
  </w:sdt>
  <w:p w:rsidR="00DA2E65" w:rsidRDefault="00DA2E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09" w:rsidRDefault="008A2909" w:rsidP="00DA2E65">
      <w:pPr>
        <w:spacing w:after="0" w:line="240" w:lineRule="auto"/>
      </w:pPr>
      <w:r>
        <w:separator/>
      </w:r>
    </w:p>
  </w:footnote>
  <w:footnote w:type="continuationSeparator" w:id="0">
    <w:p w:rsidR="008A2909" w:rsidRDefault="008A2909" w:rsidP="00DA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42E"/>
    <w:multiLevelType w:val="multilevel"/>
    <w:tmpl w:val="BED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C2B79"/>
    <w:multiLevelType w:val="multilevel"/>
    <w:tmpl w:val="12A6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F608EB"/>
    <w:multiLevelType w:val="multilevel"/>
    <w:tmpl w:val="A7D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34B0E"/>
    <w:multiLevelType w:val="multilevel"/>
    <w:tmpl w:val="41F2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9E6B18"/>
    <w:multiLevelType w:val="multilevel"/>
    <w:tmpl w:val="8BB4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06E"/>
    <w:rsid w:val="000201DB"/>
    <w:rsid w:val="003C0093"/>
    <w:rsid w:val="0046732C"/>
    <w:rsid w:val="00667BC4"/>
    <w:rsid w:val="007A37B8"/>
    <w:rsid w:val="008A2909"/>
    <w:rsid w:val="008D7154"/>
    <w:rsid w:val="008F756B"/>
    <w:rsid w:val="0092139B"/>
    <w:rsid w:val="00943D02"/>
    <w:rsid w:val="00B16100"/>
    <w:rsid w:val="00B8206E"/>
    <w:rsid w:val="00B9597C"/>
    <w:rsid w:val="00BB4988"/>
    <w:rsid w:val="00BE12EB"/>
    <w:rsid w:val="00DA2E65"/>
    <w:rsid w:val="00EA74C9"/>
    <w:rsid w:val="00EC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B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B820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B8"/>
    <w:pPr>
      <w:spacing w:before="240" w:after="60" w:line="240" w:lineRule="auto"/>
      <w:outlineLvl w:val="6"/>
    </w:pPr>
    <w:rPr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37B8"/>
    <w:rPr>
      <w:sz w:val="24"/>
      <w:szCs w:val="24"/>
      <w:lang w:val="en-US" w:eastAsia="en-US" w:bidi="en-US"/>
    </w:rPr>
  </w:style>
  <w:style w:type="paragraph" w:styleId="a3">
    <w:name w:val="Title"/>
    <w:basedOn w:val="a"/>
    <w:link w:val="a4"/>
    <w:qFormat/>
    <w:rsid w:val="007A37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A37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7A37B8"/>
    <w:rPr>
      <w:sz w:val="22"/>
      <w:szCs w:val="22"/>
    </w:rPr>
  </w:style>
  <w:style w:type="paragraph" w:styleId="a6">
    <w:name w:val="List Paragraph"/>
    <w:basedOn w:val="a"/>
    <w:uiPriority w:val="34"/>
    <w:qFormat/>
    <w:rsid w:val="007A37B8"/>
    <w:pPr>
      <w:widowControl w:val="0"/>
      <w:suppressAutoHyphens/>
      <w:ind w:left="720"/>
    </w:pPr>
    <w:rPr>
      <w:rFonts w:eastAsia="Calibri"/>
      <w:kern w:val="1"/>
    </w:rPr>
  </w:style>
  <w:style w:type="character" w:customStyle="1" w:styleId="30">
    <w:name w:val="Заголовок 3 Знак"/>
    <w:basedOn w:val="a0"/>
    <w:link w:val="3"/>
    <w:uiPriority w:val="9"/>
    <w:rsid w:val="00B8206E"/>
    <w:rPr>
      <w:rFonts w:ascii="Times New Roman" w:hAnsi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B82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B8206E"/>
    <w:rPr>
      <w:b/>
      <w:bCs/>
    </w:rPr>
  </w:style>
  <w:style w:type="character" w:customStyle="1" w:styleId="apple-converted-space">
    <w:name w:val="apple-converted-space"/>
    <w:basedOn w:val="a0"/>
    <w:rsid w:val="00B8206E"/>
  </w:style>
  <w:style w:type="character" w:styleId="a9">
    <w:name w:val="Emphasis"/>
    <w:basedOn w:val="a0"/>
    <w:uiPriority w:val="20"/>
    <w:qFormat/>
    <w:rsid w:val="00B8206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B82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B8206E"/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A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2E65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A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2E6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2013-11-06T05:55:00Z</cp:lastPrinted>
  <dcterms:created xsi:type="dcterms:W3CDTF">2013-10-20T13:13:00Z</dcterms:created>
  <dcterms:modified xsi:type="dcterms:W3CDTF">2013-11-06T05:55:00Z</dcterms:modified>
</cp:coreProperties>
</file>